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Raleway" w:cs="Raleway" w:eastAsia="Raleway" w:hAnsi="Raleway"/>
          <w:color w:val="000000"/>
          <w:sz w:val="18"/>
          <w:szCs w:val="18"/>
        </w:rPr>
        <w:drawing>
          <wp:inline distB="0" distT="0" distL="0" distR="0">
            <wp:extent cx="1022350" cy="1028700"/>
            <wp:effectExtent b="0" l="0" r="0" t="0"/>
            <wp:docPr descr="04 Salesianfamily" id="4" name="image2.png"/>
            <a:graphic>
              <a:graphicData uri="http://schemas.openxmlformats.org/drawingml/2006/picture">
                <pic:pic>
                  <pic:nvPicPr>
                    <pic:cNvPr descr="04 Salesianfamily" id="0" name="image2.png"/>
                    <pic:cNvPicPr preferRelativeResize="0"/>
                  </pic:nvPicPr>
                  <pic:blipFill>
                    <a:blip r:embed="rId7"/>
                    <a:srcRect b="0" l="0" r="0" t="0"/>
                    <a:stretch>
                      <a:fillRect/>
                    </a:stretch>
                  </pic:blipFill>
                  <pic:spPr>
                    <a:xfrm>
                      <a:off x="0" y="0"/>
                      <a:ext cx="1022350" cy="1028700"/>
                    </a:xfrm>
                    <a:prstGeom prst="rect"/>
                    <a:ln/>
                  </pic:spPr>
                </pic:pic>
              </a:graphicData>
            </a:graphic>
          </wp:inline>
        </w:drawing>
      </w:r>
      <w:r w:rsidDel="00000000" w:rsidR="00000000" w:rsidRPr="00000000">
        <w:rPr>
          <w:rFonts w:ascii="Raleway" w:cs="Raleway" w:eastAsia="Raleway" w:hAnsi="Raleway"/>
          <w:color w:val="000000"/>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-121283</wp:posOffset>
            </wp:positionH>
            <wp:positionV relativeFrom="paragraph">
              <wp:posOffset>-74294</wp:posOffset>
            </wp:positionV>
            <wp:extent cx="1574800" cy="1574800"/>
            <wp:effectExtent b="0" l="0" r="0" t="0"/>
            <wp:wrapNone/>
            <wp:docPr descr="https://lh4.googleusercontent.com/5hr1vG2GrfqEopokyJNoFOwrISBI5QcxGhC_9OngFY2vkRh-phNAJJV27AYQhxOJpZpjDN7ZIshG1C6it7ot0dmTuQeN99rm5_MnOr_CobhZliiSdNW07JnRqoHt6c4dboqCbmHy" id="3" name="image1.png"/>
            <a:graphic>
              <a:graphicData uri="http://schemas.openxmlformats.org/drawingml/2006/picture">
                <pic:pic>
                  <pic:nvPicPr>
                    <pic:cNvPr descr="https://lh4.googleusercontent.com/5hr1vG2GrfqEopokyJNoFOwrISBI5QcxGhC_9OngFY2vkRh-phNAJJV27AYQhxOJpZpjDN7ZIshG1C6it7ot0dmTuQeN99rm5_MnOr_CobhZliiSdNW07JnRqoHt6c4dboqCbmHy" id="0" name="image1.png"/>
                    <pic:cNvPicPr preferRelativeResize="0"/>
                  </pic:nvPicPr>
                  <pic:blipFill>
                    <a:blip r:embed="rId8"/>
                    <a:srcRect b="0" l="0" r="0" t="0"/>
                    <a:stretch>
                      <a:fillRect/>
                    </a:stretch>
                  </pic:blipFill>
                  <pic:spPr>
                    <a:xfrm>
                      <a:off x="0" y="0"/>
                      <a:ext cx="1574800" cy="15748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Raleway" w:cs="Raleway" w:eastAsia="Raleway" w:hAnsi="Raleway"/>
          <w:b w:val="1"/>
          <w:smallCaps w:val="1"/>
          <w:color w:val="0000ff"/>
          <w:sz w:val="24"/>
          <w:szCs w:val="24"/>
          <w:rtl w:val="0"/>
        </w:rPr>
        <w:t xml:space="preserve">Famiglia Salesiana</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Raleway" w:cs="Raleway" w:eastAsia="Raleway" w:hAnsi="Raleway"/>
          <w:smallCaps w:val="1"/>
          <w:color w:val="0000ff"/>
          <w:sz w:val="14"/>
          <w:szCs w:val="14"/>
          <w:rtl w:val="0"/>
        </w:rPr>
        <w:t xml:space="preserve">VIA MARSALA, 42 – 00185 ROMA</w:t>
      </w:r>
      <w:r w:rsidDel="00000000" w:rsidR="00000000" w:rsidRPr="00000000">
        <w:rPr>
          <w:rtl w:val="0"/>
        </w:rPr>
      </w:r>
    </w:p>
    <w:p w:rsidR="00000000" w:rsidDel="00000000" w:rsidP="00000000" w:rsidRDefault="00000000" w:rsidRPr="00000000" w14:paraId="00000005">
      <w:pPr>
        <w:jc w:val="right"/>
        <w:rPr>
          <w:rFonts w:ascii="Raleway" w:cs="Raleway" w:eastAsia="Raleway" w:hAnsi="Raleway"/>
          <w:b w:val="1"/>
          <w:color w:val="ff0000"/>
          <w:sz w:val="32"/>
          <w:szCs w:val="32"/>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Raleway" w:cs="Raleway" w:eastAsia="Raleway" w:hAnsi="Raleway"/>
          <w:b w:val="1"/>
          <w:color w:val="ff0000"/>
          <w:sz w:val="32"/>
          <w:szCs w:val="32"/>
          <w:rtl w:val="0"/>
        </w:rPr>
        <w:t xml:space="preserve">Domande al RM sulla strenna 2022</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A">
      <w:pPr>
        <w:pBdr>
          <w:bottom w:color="000000" w:space="1" w:sz="4" w:val="single"/>
        </w:pBdr>
        <w:jc w:val="both"/>
        <w:rPr>
          <w:rFonts w:ascii="Raleway" w:cs="Raleway" w:eastAsia="Raleway" w:hAnsi="Raleway"/>
          <w:sz w:val="28"/>
          <w:szCs w:val="28"/>
          <w:highlight w:val="green"/>
        </w:rPr>
      </w:pPr>
      <w:r w:rsidDel="00000000" w:rsidR="00000000" w:rsidRPr="00000000">
        <w:rPr>
          <w:rFonts w:ascii="Raleway" w:cs="Raleway" w:eastAsia="Raleway" w:hAnsi="Raleway"/>
          <w:sz w:val="28"/>
          <w:szCs w:val="28"/>
          <w:highlight w:val="green"/>
          <w:rtl w:val="0"/>
        </w:rPr>
        <w:t xml:space="preserve">REGIONE AMERICA</w:t>
      </w:r>
      <w:r w:rsidDel="00000000" w:rsidR="00000000" w:rsidRPr="00000000">
        <w:rPr>
          <w:rFonts w:ascii="Raleway" w:cs="Raleway" w:eastAsia="Raleway" w:hAnsi="Raleway"/>
          <w:sz w:val="28"/>
          <w:szCs w:val="28"/>
          <w:highlight w:val="green"/>
          <w:rtl w:val="0"/>
        </w:rPr>
        <w:t xml:space="preserve"> </w:t>
      </w:r>
    </w:p>
    <w:p w:rsidR="00000000" w:rsidDel="00000000" w:rsidP="00000000" w:rsidRDefault="00000000" w:rsidRPr="00000000" w14:paraId="0000000B">
      <w:pPr>
        <w:pBdr>
          <w:bottom w:color="000000" w:space="1" w:sz="4" w:val="single"/>
        </w:pBd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pBdr>
          <w:bottom w:color="000000" w:space="1" w:sz="4" w:val="single"/>
        </w:pBd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 fronte alla realtà che vivono i giovani (disoccupazione, disperazione, migrazione, violenza, uso improprio della tecnologia, ateismo, mancanza di opportunità...),    </w:t>
      </w:r>
    </w:p>
    <w:p w:rsidR="00000000" w:rsidDel="00000000" w:rsidP="00000000" w:rsidRDefault="00000000" w:rsidRPr="00000000" w14:paraId="0000000D">
      <w:pPr>
        <w:pBdr>
          <w:bottom w:color="000000" w:space="1" w:sz="4" w:val="single"/>
        </w:pBdr>
        <w:ind w:firstLine="720"/>
        <w:jc w:val="both"/>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0E">
      <w:pPr>
        <w:pBdr>
          <w:bottom w:color="000000" w:space="1" w:sz="4" w:val="single"/>
        </w:pBdr>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Come possiamo aiutarli a vivere e sperimentare l'amore di Dio che è gioia, speranza, opportunità..., per trasformare positivamente il loro ambiente?</w:t>
      </w:r>
    </w:p>
    <w:p w:rsidR="00000000" w:rsidDel="00000000" w:rsidP="00000000" w:rsidRDefault="00000000" w:rsidRPr="00000000" w14:paraId="0000000F">
      <w:pPr>
        <w:pBdr>
          <w:bottom w:color="000000" w:space="1" w:sz="4" w:val="single"/>
        </w:pBd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hd w:fill="ffffff" w:val="clear"/>
        <w:jc w:val="both"/>
        <w:rPr>
          <w:rFonts w:ascii="Raleway" w:cs="Raleway" w:eastAsia="Raleway" w:hAnsi="Raleway"/>
          <w:sz w:val="28"/>
          <w:szCs w:val="28"/>
          <w:highlight w:val="green"/>
        </w:rPr>
      </w:pPr>
      <w:r w:rsidDel="00000000" w:rsidR="00000000" w:rsidRPr="00000000">
        <w:rPr>
          <w:rtl w:val="0"/>
        </w:rPr>
      </w:r>
    </w:p>
    <w:p w:rsidR="00000000" w:rsidDel="00000000" w:rsidP="00000000" w:rsidRDefault="00000000" w:rsidRPr="00000000" w14:paraId="00000012">
      <w:pPr>
        <w:shd w:fill="ffffff" w:val="clear"/>
        <w:jc w:val="both"/>
        <w:rPr>
          <w:rFonts w:ascii="Raleway" w:cs="Raleway" w:eastAsia="Raleway" w:hAnsi="Raleway"/>
          <w:color w:val="000000"/>
          <w:sz w:val="24"/>
          <w:szCs w:val="24"/>
        </w:rPr>
      </w:pPr>
      <w:r w:rsidDel="00000000" w:rsidR="00000000" w:rsidRPr="00000000">
        <w:rPr>
          <w:rFonts w:ascii="Raleway" w:cs="Raleway" w:eastAsia="Raleway" w:hAnsi="Raleway"/>
          <w:color w:val="000000"/>
          <w:sz w:val="28"/>
          <w:szCs w:val="28"/>
          <w:highlight w:val="green"/>
          <w:rtl w:val="0"/>
        </w:rPr>
        <w:t xml:space="preserve">REGIONE EAO (East As</w:t>
      </w:r>
      <w:r w:rsidDel="00000000" w:rsidR="00000000" w:rsidRPr="00000000">
        <w:rPr>
          <w:rFonts w:ascii="Raleway" w:cs="Raleway" w:eastAsia="Raleway" w:hAnsi="Raleway"/>
          <w:sz w:val="28"/>
          <w:szCs w:val="28"/>
          <w:highlight w:val="green"/>
          <w:rtl w:val="0"/>
        </w:rPr>
        <w:t xml:space="preserve">ia Oceania)</w:t>
      </w:r>
      <w:r w:rsidDel="00000000" w:rsidR="00000000" w:rsidRPr="00000000">
        <w:rPr>
          <w:rFonts w:ascii="Raleway" w:cs="Raleway" w:eastAsia="Raleway" w:hAnsi="Raleway"/>
          <w:color w:val="000000"/>
          <w:sz w:val="24"/>
          <w:szCs w:val="24"/>
          <w:rtl w:val="0"/>
        </w:rPr>
        <w:t xml:space="preserve"> </w:t>
      </w:r>
    </w:p>
    <w:p w:rsidR="00000000" w:rsidDel="00000000" w:rsidP="00000000" w:rsidRDefault="00000000" w:rsidRPr="00000000" w14:paraId="00000013">
      <w:pPr>
        <w:shd w:fill="ffffff" w:val="clear"/>
        <w:jc w:val="both"/>
        <w:rPr>
          <w:rFonts w:ascii="Raleway" w:cs="Raleway" w:eastAsia="Raleway" w:hAnsi="Raleway"/>
          <w:color w:val="222222"/>
        </w:rPr>
      </w:pPr>
      <w:r w:rsidDel="00000000" w:rsidR="00000000" w:rsidRPr="00000000">
        <w:rPr>
          <w:rtl w:val="0"/>
        </w:rPr>
      </w:r>
    </w:p>
    <w:p w:rsidR="00000000" w:rsidDel="00000000" w:rsidP="00000000" w:rsidRDefault="00000000" w:rsidRPr="00000000" w14:paraId="00000014">
      <w:pPr>
        <w:shd w:fill="ffffff" w:val="clear"/>
        <w:jc w:val="both"/>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Grazie per far conoscere meglio le radici carismatiche della famiglia salesiana di Don Bosco</w:t>
      </w:r>
    </w:p>
    <w:p w:rsidR="00000000" w:rsidDel="00000000" w:rsidP="00000000" w:rsidRDefault="00000000" w:rsidRPr="00000000" w14:paraId="00000015">
      <w:pPr>
        <w:shd w:fill="ffffff" w:val="clear"/>
        <w:jc w:val="both"/>
        <w:rPr>
          <w:rFonts w:ascii="Raleway" w:cs="Raleway" w:eastAsia="Raleway" w:hAnsi="Raleway"/>
          <w:b w:val="1"/>
          <w:color w:val="222222"/>
          <w:sz w:val="28"/>
          <w:szCs w:val="28"/>
        </w:rPr>
      </w:pPr>
      <w:r w:rsidDel="00000000" w:rsidR="00000000" w:rsidRPr="00000000">
        <w:rPr>
          <w:rtl w:val="0"/>
        </w:rPr>
      </w:r>
    </w:p>
    <w:p w:rsidR="00000000" w:rsidDel="00000000" w:rsidP="00000000" w:rsidRDefault="00000000" w:rsidRPr="00000000" w14:paraId="00000016">
      <w:pPr>
        <w:shd w:fill="ffffff" w:val="clear"/>
        <w:ind w:firstLine="720"/>
        <w:jc w:val="both"/>
        <w:rPr>
          <w:rFonts w:ascii="Raleway" w:cs="Raleway" w:eastAsia="Raleway" w:hAnsi="Raleway"/>
          <w:b w:val="1"/>
          <w:color w:val="222222"/>
          <w:sz w:val="28"/>
          <w:szCs w:val="28"/>
        </w:rPr>
      </w:pPr>
      <w:r w:rsidDel="00000000" w:rsidR="00000000" w:rsidRPr="00000000">
        <w:rPr>
          <w:rFonts w:ascii="Raleway" w:cs="Raleway" w:eastAsia="Raleway" w:hAnsi="Raleway"/>
          <w:b w:val="1"/>
          <w:color w:val="222222"/>
          <w:sz w:val="28"/>
          <w:szCs w:val="28"/>
          <w:rtl w:val="0"/>
        </w:rPr>
        <w:t xml:space="preserve">1.- Durante la preparazione della strenna 2022 per il 400 anniversario, quale aspetto della vita del Santo ti ha colpito di più?</w:t>
      </w:r>
    </w:p>
    <w:p w:rsidR="00000000" w:rsidDel="00000000" w:rsidP="00000000" w:rsidRDefault="00000000" w:rsidRPr="00000000" w14:paraId="00000017">
      <w:pPr>
        <w:shd w:fill="ffffff" w:val="clear"/>
        <w:jc w:val="both"/>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18">
      <w:pPr>
        <w:shd w:fill="ffffff" w:val="clear"/>
        <w:ind w:firstLine="720"/>
        <w:jc w:val="both"/>
        <w:rPr>
          <w:rFonts w:ascii="Raleway" w:cs="Raleway" w:eastAsia="Raleway" w:hAnsi="Raleway"/>
          <w:b w:val="1"/>
          <w:color w:val="222222"/>
          <w:sz w:val="28"/>
          <w:szCs w:val="28"/>
        </w:rPr>
      </w:pPr>
      <w:r w:rsidDel="00000000" w:rsidR="00000000" w:rsidRPr="00000000">
        <w:rPr>
          <w:rFonts w:ascii="Raleway" w:cs="Raleway" w:eastAsia="Raleway" w:hAnsi="Raleway"/>
          <w:b w:val="1"/>
          <w:color w:val="222222"/>
          <w:sz w:val="28"/>
          <w:szCs w:val="28"/>
          <w:rtl w:val="0"/>
        </w:rPr>
        <w:t xml:space="preserve">2.- La Filotea (</w:t>
      </w:r>
      <w:r w:rsidDel="00000000" w:rsidR="00000000" w:rsidRPr="00000000">
        <w:rPr>
          <w:rFonts w:ascii="Raleway" w:cs="Raleway" w:eastAsia="Raleway" w:hAnsi="Raleway"/>
          <w:i w:val="1"/>
          <w:color w:val="222222"/>
          <w:sz w:val="28"/>
          <w:szCs w:val="28"/>
          <w:rtl w:val="0"/>
        </w:rPr>
        <w:t xml:space="preserve">Introduzione alla Vita Devota</w:t>
      </w:r>
      <w:r w:rsidDel="00000000" w:rsidR="00000000" w:rsidRPr="00000000">
        <w:rPr>
          <w:rFonts w:ascii="Raleway" w:cs="Raleway" w:eastAsia="Raleway" w:hAnsi="Raleway"/>
          <w:b w:val="1"/>
          <w:color w:val="222222"/>
          <w:sz w:val="28"/>
          <w:szCs w:val="28"/>
          <w:rtl w:val="0"/>
        </w:rPr>
        <w:t xml:space="preserve">) e' uno dei libri più geniali per la spiritualità laicale. Che ne dici ai nostri Salesiani Cooperatori, ADMA o Exallievi?</w:t>
      </w:r>
    </w:p>
    <w:p w:rsidR="00000000" w:rsidDel="00000000" w:rsidP="00000000" w:rsidRDefault="00000000" w:rsidRPr="00000000" w14:paraId="00000019">
      <w:pPr>
        <w:shd w:fill="ffffff" w:val="clear"/>
        <w:ind w:firstLine="720"/>
        <w:jc w:val="both"/>
        <w:rPr>
          <w:rFonts w:ascii="Raleway" w:cs="Raleway" w:eastAsia="Raleway" w:hAnsi="Raleway"/>
          <w:b w:val="1"/>
          <w:color w:val="222222"/>
          <w:sz w:val="28"/>
          <w:szCs w:val="28"/>
        </w:rPr>
      </w:pPr>
      <w:r w:rsidDel="00000000" w:rsidR="00000000" w:rsidRPr="00000000">
        <w:rPr>
          <w:rtl w:val="0"/>
        </w:rPr>
      </w:r>
    </w:p>
    <w:p w:rsidR="00000000" w:rsidDel="00000000" w:rsidP="00000000" w:rsidRDefault="00000000" w:rsidRPr="00000000" w14:paraId="0000001A">
      <w:pPr>
        <w:shd w:fill="ffffff" w:val="clear"/>
        <w:ind w:firstLine="720"/>
        <w:jc w:val="both"/>
        <w:rPr>
          <w:rFonts w:ascii="Raleway" w:cs="Raleway" w:eastAsia="Raleway" w:hAnsi="Raleway"/>
          <w:b w:val="1"/>
          <w:color w:val="222222"/>
          <w:sz w:val="28"/>
          <w:szCs w:val="28"/>
        </w:rPr>
      </w:pPr>
      <w:r w:rsidDel="00000000" w:rsidR="00000000" w:rsidRPr="00000000">
        <w:rPr>
          <w:rFonts w:ascii="Raleway" w:cs="Raleway" w:eastAsia="Raleway" w:hAnsi="Raleway"/>
          <w:b w:val="1"/>
          <w:color w:val="222222"/>
          <w:sz w:val="28"/>
          <w:szCs w:val="28"/>
          <w:rtl w:val="0"/>
        </w:rPr>
        <w:t xml:space="preserve">3. Qual è l'attualità del sistema preventivo che è la traduzione di "fare tutto per amore, niente per costrizione" per il popolo asiatico?</w:t>
      </w:r>
    </w:p>
    <w:p w:rsidR="00000000" w:rsidDel="00000000" w:rsidP="00000000" w:rsidRDefault="00000000" w:rsidRPr="00000000" w14:paraId="0000001B">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C">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D">
      <w:pPr>
        <w:shd w:fill="ffffff" w:val="clear"/>
        <w:jc w:val="both"/>
        <w:rPr>
          <w:rFonts w:ascii="Raleway" w:cs="Raleway" w:eastAsia="Raleway" w:hAnsi="Raleway"/>
          <w:sz w:val="28"/>
          <w:szCs w:val="28"/>
          <w:highlight w:val="green"/>
        </w:rPr>
      </w:pPr>
      <w:r w:rsidDel="00000000" w:rsidR="00000000" w:rsidRPr="00000000">
        <w:rPr>
          <w:rFonts w:ascii="Raleway" w:cs="Raleway" w:eastAsia="Raleway" w:hAnsi="Raleway"/>
          <w:sz w:val="28"/>
          <w:szCs w:val="28"/>
          <w:highlight w:val="green"/>
          <w:rtl w:val="0"/>
        </w:rPr>
        <w:t xml:space="preserve">REGIONE MEDITERRANEA- ESPAÑA </w:t>
      </w:r>
    </w:p>
    <w:p w:rsidR="00000000" w:rsidDel="00000000" w:rsidP="00000000" w:rsidRDefault="00000000" w:rsidRPr="00000000" w14:paraId="0000001E">
      <w:pPr>
        <w:shd w:fill="ffffff" w:val="clear"/>
        <w:jc w:val="both"/>
        <w:rPr>
          <w:rFonts w:ascii="Raleway" w:cs="Raleway" w:eastAsia="Raleway" w:hAnsi="Raleway"/>
          <w:color w:val="ff0000"/>
          <w:sz w:val="24"/>
          <w:szCs w:val="24"/>
          <w:highlight w:val="white"/>
        </w:rPr>
      </w:pPr>
      <w:r w:rsidDel="00000000" w:rsidR="00000000" w:rsidRPr="00000000">
        <w:rPr>
          <w:rtl w:val="0"/>
        </w:rPr>
      </w:r>
    </w:p>
    <w:p w:rsidR="00000000" w:rsidDel="00000000" w:rsidP="00000000" w:rsidRDefault="00000000" w:rsidRPr="00000000" w14:paraId="0000001F">
      <w:pPr>
        <w:shd w:fill="ffffff" w:val="clear"/>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Nella presentazione della Strenna, lei ha indicato uno stile di missione di San Francesco di Sales, che Don Bosco ha poi ripreso, in cui è decisiva l'idea di "entrare in dialogo con tutti", che si traduce in un desiderio e un modo di comunicare. In una società che a volte è così conflittuale, in contesti di comunicazione dove si punta allo scontro, anche all'interno della stessa Chiesa, o nelle famiglie, </w:t>
      </w:r>
    </w:p>
    <w:p w:rsidR="00000000" w:rsidDel="00000000" w:rsidP="00000000" w:rsidRDefault="00000000" w:rsidRPr="00000000" w14:paraId="00000020">
      <w:pPr>
        <w:shd w:fill="ffffff" w:val="clear"/>
        <w:jc w:val="both"/>
        <w:rPr>
          <w:rFonts w:ascii="Raleway" w:cs="Raleway" w:eastAsia="Raleway" w:hAnsi="Raleway"/>
          <w:color w:val="222222"/>
          <w:sz w:val="24"/>
          <w:szCs w:val="24"/>
          <w:highlight w:val="white"/>
        </w:rPr>
      </w:pPr>
      <w:r w:rsidDel="00000000" w:rsidR="00000000" w:rsidRPr="00000000">
        <w:rPr>
          <w:rtl w:val="0"/>
        </w:rPr>
      </w:r>
    </w:p>
    <w:p w:rsidR="00000000" w:rsidDel="00000000" w:rsidP="00000000" w:rsidRDefault="00000000" w:rsidRPr="00000000" w14:paraId="00000021">
      <w:pPr>
        <w:shd w:fill="ffffff" w:val="clear"/>
        <w:ind w:firstLine="720"/>
        <w:jc w:val="both"/>
        <w:rPr>
          <w:rFonts w:ascii="Raleway" w:cs="Raleway" w:eastAsia="Raleway" w:hAnsi="Raleway"/>
          <w:b w:val="1"/>
          <w:color w:val="222222"/>
          <w:sz w:val="28"/>
          <w:szCs w:val="28"/>
          <w:highlight w:val="white"/>
        </w:rPr>
      </w:pPr>
      <w:r w:rsidDel="00000000" w:rsidR="00000000" w:rsidRPr="00000000">
        <w:rPr>
          <w:rFonts w:ascii="Raleway" w:cs="Raleway" w:eastAsia="Raleway" w:hAnsi="Raleway"/>
          <w:b w:val="1"/>
          <w:color w:val="222222"/>
          <w:sz w:val="28"/>
          <w:szCs w:val="28"/>
          <w:highlight w:val="white"/>
          <w:rtl w:val="0"/>
        </w:rPr>
        <w:t xml:space="preserve">come possiamo continuare a impegnarci nel dialogo, soprattutto in situazioni sociali e politiche così diverse? come deve essere questo dialogo, soprattutto all'interno della Famiglia Salesiana, tra i vari gruppi?</w:t>
      </w:r>
    </w:p>
    <w:p w:rsidR="00000000" w:rsidDel="00000000" w:rsidP="00000000" w:rsidRDefault="00000000" w:rsidRPr="00000000" w14:paraId="00000022">
      <w:pPr>
        <w:shd w:fill="ffffff" w:val="clear"/>
        <w:jc w:val="both"/>
        <w:rPr>
          <w:rFonts w:ascii="Raleway" w:cs="Raleway" w:eastAsia="Raleway" w:hAnsi="Raleway"/>
          <w:color w:val="222222"/>
          <w:sz w:val="24"/>
          <w:szCs w:val="24"/>
          <w:highlight w:val="white"/>
        </w:rPr>
      </w:pPr>
      <w:r w:rsidDel="00000000" w:rsidR="00000000" w:rsidRPr="00000000">
        <w:rPr>
          <w:rtl w:val="0"/>
        </w:rPr>
      </w:r>
    </w:p>
    <w:p w:rsidR="00000000" w:rsidDel="00000000" w:rsidP="00000000" w:rsidRDefault="00000000" w:rsidRPr="00000000" w14:paraId="00000023">
      <w:pPr>
        <w:shd w:fill="ffffff" w:val="clear"/>
        <w:jc w:val="both"/>
        <w:rPr>
          <w:rFonts w:ascii="Raleway" w:cs="Raleway" w:eastAsia="Raleway" w:hAnsi="Raleway"/>
          <w:color w:val="ff0000"/>
          <w:sz w:val="24"/>
          <w:szCs w:val="24"/>
          <w:highlight w:val="white"/>
        </w:rPr>
      </w:pPr>
      <w:r w:rsidDel="00000000" w:rsidR="00000000" w:rsidRPr="00000000">
        <w:rPr>
          <w:rtl w:val="0"/>
        </w:rPr>
      </w:r>
    </w:p>
    <w:p w:rsidR="00000000" w:rsidDel="00000000" w:rsidP="00000000" w:rsidRDefault="00000000" w:rsidRPr="00000000" w14:paraId="00000024">
      <w:pPr>
        <w:jc w:val="both"/>
        <w:rPr>
          <w:rFonts w:ascii="Raleway" w:cs="Raleway" w:eastAsia="Raleway" w:hAnsi="Raleway"/>
          <w:sz w:val="28"/>
          <w:szCs w:val="28"/>
        </w:rPr>
      </w:pPr>
      <w:r w:rsidDel="00000000" w:rsidR="00000000" w:rsidRPr="00000000">
        <w:rPr>
          <w:rFonts w:ascii="Raleway" w:cs="Raleway" w:eastAsia="Raleway" w:hAnsi="Raleway"/>
          <w:sz w:val="28"/>
          <w:szCs w:val="28"/>
          <w:highlight w:val="green"/>
          <w:rtl w:val="0"/>
        </w:rPr>
        <w:t xml:space="preserve">REGIONE EUROPA CENTRO - NORD</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25">
      <w:pPr>
        <w:spacing w:after="12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spacing w:after="12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Il punto 2 ci parla del desiderio di Dio dell´uomo, sulla nostalgia umana di Dio. Nonostante la freschezza e bellezza di san Francesco e anche della santità di nostro padre don Bosco, ci rendiamo conto, che il desiderio di Dio degli uomini, specialmente dei giovani, sembra sepolto molto piú in profonditá, che nei tempi dei nostri santi. </w:t>
      </w:r>
    </w:p>
    <w:p w:rsidR="00000000" w:rsidDel="00000000" w:rsidP="00000000" w:rsidRDefault="00000000" w:rsidRPr="00000000" w14:paraId="00000027">
      <w:pPr>
        <w:spacing w:after="12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8">
      <w:pPr>
        <w:spacing w:after="120" w:lineRule="auto"/>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Quali punti della nostra spiritualità possiamo / dobbiamo curare di piú perché la nostra sia una proposta di cercare Dio e di risvegliare la nostalgia di Dio e di non sembrare una societá filantropica? Come aiutare ai nostri giovani a riscoprire la bellezza della vita con Dio?</w:t>
      </w:r>
    </w:p>
    <w:p w:rsidR="00000000" w:rsidDel="00000000" w:rsidP="00000000" w:rsidRDefault="00000000" w:rsidRPr="00000000" w14:paraId="00000029">
      <w:pPr>
        <w:spacing w:after="120" w:lineRule="auto"/>
        <w:ind w:firstLine="720"/>
        <w:jc w:val="both"/>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2A">
      <w:pPr>
        <w:spacing w:after="120" w:lineRule="auto"/>
        <w:ind w:left="0" w:firstLine="0"/>
        <w:jc w:val="both"/>
        <w:rPr>
          <w:rFonts w:ascii="Raleway" w:cs="Raleway" w:eastAsia="Raleway" w:hAnsi="Raleway"/>
          <w:sz w:val="28"/>
          <w:szCs w:val="28"/>
          <w:highlight w:val="green"/>
        </w:rPr>
      </w:pPr>
      <w:r w:rsidDel="00000000" w:rsidR="00000000" w:rsidRPr="00000000">
        <w:rPr>
          <w:rFonts w:ascii="Raleway" w:cs="Raleway" w:eastAsia="Raleway" w:hAnsi="Raleway"/>
          <w:sz w:val="28"/>
          <w:szCs w:val="28"/>
          <w:highlight w:val="green"/>
          <w:rtl w:val="0"/>
        </w:rPr>
        <w:t xml:space="preserve">REGIONE ASIA SUD </w:t>
      </w:r>
    </w:p>
    <w:p w:rsidR="00000000" w:rsidDel="00000000" w:rsidP="00000000" w:rsidRDefault="00000000" w:rsidRPr="00000000" w14:paraId="0000002B">
      <w:pPr>
        <w:spacing w:after="120" w:lineRule="auto"/>
        <w:ind w:left="0"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C">
      <w:pPr>
        <w:spacing w:after="120" w:lineRule="auto"/>
        <w:ind w:left="0" w:firstLine="0"/>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Viviamo nel mondo dove i sistemi dei valori in famiglia cambiano continuamente.</w:t>
      </w:r>
    </w:p>
    <w:p w:rsidR="00000000" w:rsidDel="00000000" w:rsidP="00000000" w:rsidRDefault="00000000" w:rsidRPr="00000000" w14:paraId="0000002D">
      <w:pPr>
        <w:shd w:fill="ffffff" w:val="clear"/>
        <w:spacing w:after="120" w:lineRule="auto"/>
        <w:jc w:val="both"/>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Cosi i  genitori fanno difficoltà ad educare i loro figli con amore. e i loro figli  sfidano i valori dei lori genitori.</w:t>
      </w:r>
    </w:p>
    <w:p w:rsidR="00000000" w:rsidDel="00000000" w:rsidP="00000000" w:rsidRDefault="00000000" w:rsidRPr="00000000" w14:paraId="0000002E">
      <w:pPr>
        <w:shd w:fill="ffffff" w:val="clear"/>
        <w:spacing w:after="120" w:lineRule="auto"/>
        <w:ind w:firstLine="720"/>
        <w:jc w:val="both"/>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2F">
      <w:pPr>
        <w:shd w:fill="ffffff" w:val="clear"/>
        <w:spacing w:after="120" w:lineRule="auto"/>
        <w:ind w:firstLine="720"/>
        <w:jc w:val="both"/>
        <w:rPr>
          <w:rFonts w:ascii="Raleway" w:cs="Raleway" w:eastAsia="Raleway" w:hAnsi="Raleway"/>
          <w:b w:val="1"/>
          <w:color w:val="222222"/>
          <w:sz w:val="28"/>
          <w:szCs w:val="28"/>
        </w:rPr>
      </w:pPr>
      <w:r w:rsidDel="00000000" w:rsidR="00000000" w:rsidRPr="00000000">
        <w:rPr>
          <w:rFonts w:ascii="Raleway" w:cs="Raleway" w:eastAsia="Raleway" w:hAnsi="Raleway"/>
          <w:b w:val="1"/>
          <w:color w:val="222222"/>
          <w:sz w:val="28"/>
          <w:szCs w:val="28"/>
          <w:rtl w:val="0"/>
        </w:rPr>
        <w:t xml:space="preserve">Quale dovrebbe essere la nostra risposta?</w:t>
      </w:r>
    </w:p>
    <w:p w:rsidR="00000000" w:rsidDel="00000000" w:rsidP="00000000" w:rsidRDefault="00000000" w:rsidRPr="00000000" w14:paraId="00000030">
      <w:pPr>
        <w:shd w:fill="ffffff" w:val="clear"/>
        <w:spacing w:after="120" w:lineRule="auto"/>
        <w:ind w:left="0" w:firstLine="0"/>
        <w:jc w:val="both"/>
        <w:rPr>
          <w:rFonts w:ascii="Raleway" w:cs="Raleway" w:eastAsia="Raleway" w:hAnsi="Raleway"/>
          <w:b w:val="1"/>
          <w:color w:val="222222"/>
          <w:sz w:val="28"/>
          <w:szCs w:val="28"/>
        </w:rPr>
      </w:pPr>
      <w:r w:rsidDel="00000000" w:rsidR="00000000" w:rsidRPr="00000000">
        <w:rPr>
          <w:rtl w:val="0"/>
        </w:rPr>
      </w:r>
    </w:p>
    <w:p w:rsidR="00000000" w:rsidDel="00000000" w:rsidP="00000000" w:rsidRDefault="00000000" w:rsidRPr="00000000" w14:paraId="00000031">
      <w:pPr>
        <w:shd w:fill="ffffff" w:val="clear"/>
        <w:spacing w:after="120" w:lineRule="auto"/>
        <w:ind w:left="0" w:firstLine="0"/>
        <w:jc w:val="both"/>
        <w:rPr>
          <w:rFonts w:ascii="Raleway" w:cs="Raleway" w:eastAsia="Raleway" w:hAnsi="Raleway"/>
          <w:color w:val="222222"/>
          <w:sz w:val="28"/>
          <w:szCs w:val="28"/>
        </w:rPr>
      </w:pPr>
      <w:r w:rsidDel="00000000" w:rsidR="00000000" w:rsidRPr="00000000">
        <w:rPr>
          <w:rFonts w:ascii="Raleway" w:cs="Raleway" w:eastAsia="Raleway" w:hAnsi="Raleway"/>
          <w:color w:val="222222"/>
          <w:sz w:val="28"/>
          <w:szCs w:val="28"/>
          <w:highlight w:val="green"/>
          <w:rtl w:val="0"/>
        </w:rPr>
        <w:t xml:space="preserve">REGIONE AFRICA - MADAGASCAR</w:t>
      </w:r>
      <w:r w:rsidDel="00000000" w:rsidR="00000000" w:rsidRPr="00000000">
        <w:rPr>
          <w:rFonts w:ascii="Raleway" w:cs="Raleway" w:eastAsia="Raleway" w:hAnsi="Raleway"/>
          <w:color w:val="222222"/>
          <w:sz w:val="28"/>
          <w:szCs w:val="28"/>
          <w:rtl w:val="0"/>
        </w:rPr>
        <w:t xml:space="preserve"> </w:t>
      </w:r>
    </w:p>
    <w:p w:rsidR="00000000" w:rsidDel="00000000" w:rsidP="00000000" w:rsidRDefault="00000000" w:rsidRPr="00000000" w14:paraId="00000032">
      <w:pPr>
        <w:spacing w:after="120" w:lineRule="auto"/>
        <w:ind w:left="0" w:firstLine="0"/>
        <w:jc w:val="both"/>
        <w:rPr>
          <w:rFonts w:ascii="Raleway" w:cs="Raleway" w:eastAsia="Raleway" w:hAnsi="Raleway"/>
          <w:i w:val="1"/>
          <w:sz w:val="24"/>
          <w:szCs w:val="24"/>
        </w:rPr>
      </w:pPr>
      <w:r w:rsidDel="00000000" w:rsidR="00000000" w:rsidRPr="00000000">
        <w:rPr>
          <w:rFonts w:ascii="Raleway" w:cs="Raleway" w:eastAsia="Raleway" w:hAnsi="Raleway"/>
          <w:sz w:val="24"/>
          <w:szCs w:val="24"/>
          <w:rtl w:val="0"/>
        </w:rPr>
        <w:t xml:space="preserve">L</w:t>
      </w:r>
      <w:r w:rsidDel="00000000" w:rsidR="00000000" w:rsidRPr="00000000">
        <w:rPr>
          <w:rFonts w:ascii="Raleway" w:cs="Raleway" w:eastAsia="Raleway" w:hAnsi="Raleway"/>
          <w:i w:val="1"/>
          <w:sz w:val="24"/>
          <w:szCs w:val="24"/>
          <w:rtl w:val="0"/>
        </w:rPr>
        <w:t xml:space="preserve">a Filotea (Introduzione alla Vita Devota) e' uno dei libri più geniali per la spiritualità laicale. Che ne dici ai nostri Salesiani Cooperatori, ADMA o Exallievi?</w:t>
      </w:r>
    </w:p>
    <w:p w:rsidR="00000000" w:rsidDel="00000000" w:rsidP="00000000" w:rsidRDefault="00000000" w:rsidRPr="00000000" w14:paraId="00000033">
      <w:pPr>
        <w:spacing w:after="120" w:lineRule="auto"/>
        <w:ind w:left="0"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4">
      <w:pPr>
        <w:spacing w:after="120" w:lineRule="auto"/>
        <w:ind w:left="0" w:firstLine="0"/>
        <w:jc w:val="both"/>
        <w:rPr>
          <w:rFonts w:ascii="Raleway" w:cs="Raleway" w:eastAsia="Raleway" w:hAnsi="Raleway"/>
          <w:sz w:val="28"/>
          <w:szCs w:val="28"/>
          <w:highlight w:val="green"/>
        </w:rPr>
      </w:pPr>
      <w:r w:rsidDel="00000000" w:rsidR="00000000" w:rsidRPr="00000000">
        <w:rPr>
          <w:rFonts w:ascii="Raleway" w:cs="Raleway" w:eastAsia="Raleway" w:hAnsi="Raleway"/>
          <w:sz w:val="28"/>
          <w:szCs w:val="28"/>
          <w:highlight w:val="green"/>
          <w:rtl w:val="0"/>
        </w:rPr>
        <w:t xml:space="preserve">REGIONE MEDITERRANEA - ITALIA </w:t>
      </w:r>
    </w:p>
    <w:p w:rsidR="00000000" w:rsidDel="00000000" w:rsidP="00000000" w:rsidRDefault="00000000" w:rsidRPr="00000000" w14:paraId="00000035">
      <w:pPr>
        <w:shd w:fill="ffffff" w:val="clear"/>
        <w:spacing w:after="120" w:lineRule="auto"/>
        <w:jc w:val="both"/>
        <w:rPr>
          <w:color w:val="222222"/>
        </w:rPr>
      </w:pPr>
      <w:r w:rsidDel="00000000" w:rsidR="00000000" w:rsidRPr="00000000">
        <w:rPr>
          <w:rtl w:val="0"/>
        </w:rPr>
      </w:r>
    </w:p>
    <w:p w:rsidR="00000000" w:rsidDel="00000000" w:rsidP="00000000" w:rsidRDefault="00000000" w:rsidRPr="00000000" w14:paraId="00000036">
      <w:pPr>
        <w:shd w:fill="ffffff" w:val="clear"/>
        <w:spacing w:after="120" w:lineRule="auto"/>
        <w:ind w:left="0" w:firstLine="0"/>
        <w:jc w:val="both"/>
        <w:rPr>
          <w:color w:val="222222"/>
          <w:sz w:val="24"/>
          <w:szCs w:val="24"/>
        </w:rPr>
      </w:pPr>
      <w:r w:rsidDel="00000000" w:rsidR="00000000" w:rsidRPr="00000000">
        <w:rPr>
          <w:color w:val="222222"/>
          <w:sz w:val="24"/>
          <w:szCs w:val="24"/>
          <w:rtl w:val="0"/>
        </w:rPr>
        <w:t xml:space="preserve">Nel commento alla Strenna viene dato rilievo all'importanza della preghiera, dialogo del nostro cuore con il cuore del Signore. Preghiera che diventa sostegno e alimento del nostro agire. Corriamo tuttavia il rischio (e questo è forse particolarmente vero per i gruppi laicali della famiglia Salesiana) che gli impegni e le occupazioni quotidiane ci impediscano di trovare il giusto tempo e modo per dialogare con Dio, fino a costruirci un alibi secondo cui “anche il lavoro è preghiera”, per cui non sarebbero necessarie altre forme di preghiera.</w:t>
      </w:r>
    </w:p>
    <w:p w:rsidR="00000000" w:rsidDel="00000000" w:rsidP="00000000" w:rsidRDefault="00000000" w:rsidRPr="00000000" w14:paraId="00000037">
      <w:pPr>
        <w:shd w:fill="ffffff" w:val="clear"/>
        <w:spacing w:after="120" w:lineRule="auto"/>
        <w:ind w:left="0" w:firstLine="0"/>
        <w:jc w:val="both"/>
        <w:rPr>
          <w:color w:val="222222"/>
          <w:sz w:val="24"/>
          <w:szCs w:val="24"/>
        </w:rPr>
      </w:pPr>
      <w:r w:rsidDel="00000000" w:rsidR="00000000" w:rsidRPr="00000000">
        <w:rPr>
          <w:rtl w:val="0"/>
        </w:rPr>
      </w:r>
    </w:p>
    <w:p w:rsidR="00000000" w:rsidDel="00000000" w:rsidP="00000000" w:rsidRDefault="00000000" w:rsidRPr="00000000" w14:paraId="00000038">
      <w:pPr>
        <w:shd w:fill="ffffff" w:val="clear"/>
        <w:spacing w:after="120" w:lineRule="auto"/>
        <w:ind w:firstLine="720"/>
        <w:jc w:val="both"/>
        <w:rPr>
          <w:b w:val="1"/>
          <w:color w:val="222222"/>
          <w:sz w:val="28"/>
          <w:szCs w:val="28"/>
        </w:rPr>
      </w:pPr>
      <w:r w:rsidDel="00000000" w:rsidR="00000000" w:rsidRPr="00000000">
        <w:rPr>
          <w:b w:val="1"/>
          <w:color w:val="222222"/>
          <w:sz w:val="28"/>
          <w:szCs w:val="28"/>
          <w:rtl w:val="0"/>
        </w:rPr>
        <w:t xml:space="preserve">Può darci qualche ulteriore orientamento per aiutarci a tendere sempre più al giusto equilibrio tra contemplazione e azione?</w:t>
      </w:r>
    </w:p>
    <w:p w:rsidR="00000000" w:rsidDel="00000000" w:rsidP="00000000" w:rsidRDefault="00000000" w:rsidRPr="00000000" w14:paraId="00000039">
      <w:pPr>
        <w:shd w:fill="ffffff" w:val="clear"/>
        <w:spacing w:after="120" w:lineRule="auto"/>
        <w:jc w:val="both"/>
        <w:rPr>
          <w:color w:val="222222"/>
        </w:rPr>
      </w:pPr>
      <w:r w:rsidDel="00000000" w:rsidR="00000000" w:rsidRPr="00000000">
        <w:rPr>
          <w:rtl w:val="0"/>
        </w:rPr>
      </w:r>
    </w:p>
    <w:p w:rsidR="00000000" w:rsidDel="00000000" w:rsidP="00000000" w:rsidRDefault="00000000" w:rsidRPr="00000000" w14:paraId="0000003A">
      <w:pPr>
        <w:shd w:fill="ffffff" w:val="clear"/>
        <w:spacing w:after="120" w:lineRule="auto"/>
        <w:jc w:val="both"/>
        <w:rPr>
          <w:color w:val="222222"/>
          <w:sz w:val="24"/>
          <w:szCs w:val="24"/>
        </w:rPr>
      </w:pPr>
      <w:r w:rsidDel="00000000" w:rsidR="00000000" w:rsidRPr="00000000">
        <w:rPr>
          <w:color w:val="222222"/>
          <w:sz w:val="24"/>
          <w:szCs w:val="24"/>
          <w:rtl w:val="0"/>
        </w:rPr>
        <w:t xml:space="preserve">L'essere Famiglia Salesiana ci chiama, in modo particolare, alla cura e al rispetto della libertà religiosa nei confronti di ogni persona. </w:t>
      </w:r>
    </w:p>
    <w:p w:rsidR="00000000" w:rsidDel="00000000" w:rsidP="00000000" w:rsidRDefault="00000000" w:rsidRPr="00000000" w14:paraId="0000003B">
      <w:pPr>
        <w:shd w:fill="ffffff" w:val="clear"/>
        <w:spacing w:after="120" w:lineRule="auto"/>
        <w:ind w:firstLine="720"/>
        <w:jc w:val="both"/>
        <w:rPr>
          <w:b w:val="1"/>
          <w:color w:val="222222"/>
          <w:sz w:val="28"/>
          <w:szCs w:val="28"/>
        </w:rPr>
      </w:pPr>
      <w:r w:rsidDel="00000000" w:rsidR="00000000" w:rsidRPr="00000000">
        <w:rPr>
          <w:rtl w:val="0"/>
        </w:rPr>
      </w:r>
    </w:p>
    <w:p w:rsidR="00000000" w:rsidDel="00000000" w:rsidP="00000000" w:rsidRDefault="00000000" w:rsidRPr="00000000" w14:paraId="0000003C">
      <w:pPr>
        <w:shd w:fill="ffffff" w:val="clear"/>
        <w:spacing w:after="120" w:lineRule="auto"/>
        <w:ind w:firstLine="720"/>
        <w:jc w:val="both"/>
        <w:rPr>
          <w:b w:val="1"/>
          <w:color w:val="222222"/>
          <w:sz w:val="28"/>
          <w:szCs w:val="28"/>
        </w:rPr>
      </w:pPr>
      <w:r w:rsidDel="00000000" w:rsidR="00000000" w:rsidRPr="00000000">
        <w:rPr>
          <w:b w:val="1"/>
          <w:color w:val="222222"/>
          <w:sz w:val="28"/>
          <w:szCs w:val="28"/>
          <w:rtl w:val="0"/>
        </w:rPr>
        <w:t xml:space="preserve">Alla luce di tutto questo, cosa significa essere testimoni “con uno stile incentrato sulla croce di Cristo”?</w:t>
      </w:r>
    </w:p>
    <w:p w:rsidR="00000000" w:rsidDel="00000000" w:rsidP="00000000" w:rsidRDefault="00000000" w:rsidRPr="00000000" w14:paraId="0000003D">
      <w:pPr>
        <w:spacing w:after="120" w:lineRule="auto"/>
        <w:ind w:left="0"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F">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0">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1">
      <w:pPr>
        <w:rPr>
          <w:rFonts w:ascii="Raleway" w:cs="Raleway" w:eastAsia="Raleway" w:hAnsi="Ralewa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DOMANDE NELLA VERSIONE ORIGINALE. </w:t>
      </w:r>
    </w:p>
    <w:p w:rsidR="00000000" w:rsidDel="00000000" w:rsidP="00000000" w:rsidRDefault="00000000" w:rsidRPr="00000000" w14:paraId="0000004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5">
      <w:pPr>
        <w:rPr>
          <w:rFonts w:ascii="Raleway" w:cs="Raleway" w:eastAsia="Raleway" w:hAnsi="Raleway"/>
          <w:b w:val="1"/>
          <w:sz w:val="24"/>
          <w:szCs w:val="24"/>
          <w:shd w:fill="ff9900" w:val="clear"/>
        </w:rPr>
      </w:pPr>
      <w:r w:rsidDel="00000000" w:rsidR="00000000" w:rsidRPr="00000000">
        <w:rPr>
          <w:rFonts w:ascii="Raleway" w:cs="Raleway" w:eastAsia="Raleway" w:hAnsi="Raleway"/>
          <w:b w:val="1"/>
          <w:sz w:val="24"/>
          <w:szCs w:val="24"/>
          <w:shd w:fill="ff9900" w:val="clear"/>
          <w:rtl w:val="0"/>
        </w:rPr>
        <w:t xml:space="preserve">REGIONE AMERICA. </w:t>
      </w:r>
    </w:p>
    <w:p w:rsidR="00000000" w:rsidDel="00000000" w:rsidP="00000000" w:rsidRDefault="00000000" w:rsidRPr="00000000" w14:paraId="00000046">
      <w:pPr>
        <w:shd w:fill="ffffff" w:val="clear"/>
        <w:spacing w:after="280" w:before="28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Ante la realidad que viven los jóvenes (desempleo, desesperanza, migración, violencia, mal uso de la tecnología, ateísmo, falta de oportunidades…)</w:t>
      </w:r>
    </w:p>
    <w:p w:rsidR="00000000" w:rsidDel="00000000" w:rsidP="00000000" w:rsidRDefault="00000000" w:rsidRPr="00000000" w14:paraId="00000047">
      <w:pPr>
        <w:numPr>
          <w:ilvl w:val="0"/>
          <w:numId w:val="1"/>
        </w:numPr>
        <w:shd w:fill="ffffff" w:val="clear"/>
        <w:spacing w:after="280" w:before="280" w:lineRule="auto"/>
        <w:ind w:left="945" w:hanging="360"/>
        <w:rPr>
          <w:rFonts w:ascii="Raleway" w:cs="Raleway" w:eastAsia="Raleway" w:hAnsi="Raleway"/>
          <w:sz w:val="24"/>
          <w:szCs w:val="24"/>
        </w:rPr>
      </w:pPr>
      <w:bookmarkStart w:colFirst="0" w:colLast="0" w:name="_heading=h.gjdgxs" w:id="0"/>
      <w:bookmarkEnd w:id="0"/>
      <w:r w:rsidDel="00000000" w:rsidR="00000000" w:rsidRPr="00000000">
        <w:rPr>
          <w:rFonts w:ascii="Raleway" w:cs="Raleway" w:eastAsia="Raleway" w:hAnsi="Raleway"/>
          <w:b w:val="1"/>
          <w:sz w:val="24"/>
          <w:szCs w:val="24"/>
          <w:rtl w:val="0"/>
        </w:rPr>
        <w:t xml:space="preserve">¿Cómo ayudarles a que vivan y experimenten el amor de Dios que es alegría, esperanza, oportunidad…, para transformar positivamente su entorno?</w:t>
      </w:r>
      <w:r w:rsidDel="00000000" w:rsidR="00000000" w:rsidRPr="00000000">
        <w:rPr>
          <w:rtl w:val="0"/>
        </w:rPr>
      </w:r>
    </w:p>
    <w:p w:rsidR="00000000" w:rsidDel="00000000" w:rsidP="00000000" w:rsidRDefault="00000000" w:rsidRPr="00000000" w14:paraId="0000004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A">
      <w:pPr>
        <w:shd w:fill="ffffff" w:val="clear"/>
        <w:rPr>
          <w:rFonts w:ascii="Raleway" w:cs="Raleway" w:eastAsia="Raleway" w:hAnsi="Raleway"/>
          <w:color w:val="ff0000"/>
          <w:sz w:val="24"/>
          <w:szCs w:val="24"/>
          <w:highlight w:val="white"/>
        </w:rPr>
      </w:pPr>
      <w:r w:rsidDel="00000000" w:rsidR="00000000" w:rsidRPr="00000000">
        <w:rPr>
          <w:rtl w:val="0"/>
        </w:rPr>
      </w:r>
    </w:p>
    <w:p w:rsidR="00000000" w:rsidDel="00000000" w:rsidP="00000000" w:rsidRDefault="00000000" w:rsidRPr="00000000" w14:paraId="0000004B">
      <w:pPr>
        <w:shd w:fill="ffffff" w:val="clear"/>
        <w:rPr>
          <w:rFonts w:ascii="Raleway" w:cs="Raleway" w:eastAsia="Raleway" w:hAnsi="Raleway"/>
          <w:b w:val="1"/>
          <w:color w:val="222222"/>
          <w:sz w:val="24"/>
          <w:szCs w:val="24"/>
          <w:shd w:fill="ff9900" w:val="clear"/>
        </w:rPr>
      </w:pPr>
      <w:r w:rsidDel="00000000" w:rsidR="00000000" w:rsidRPr="00000000">
        <w:rPr>
          <w:rFonts w:ascii="Raleway" w:cs="Raleway" w:eastAsia="Raleway" w:hAnsi="Raleway"/>
          <w:b w:val="1"/>
          <w:color w:val="222222"/>
          <w:sz w:val="24"/>
          <w:szCs w:val="24"/>
          <w:shd w:fill="ff9900" w:val="clear"/>
          <w:rtl w:val="0"/>
        </w:rPr>
        <w:t xml:space="preserve">REGIONE MEDITERRANEA </w:t>
      </w:r>
    </w:p>
    <w:p w:rsidR="00000000" w:rsidDel="00000000" w:rsidP="00000000" w:rsidRDefault="00000000" w:rsidRPr="00000000" w14:paraId="0000004C">
      <w:pPr>
        <w:shd w:fill="ffffff" w:val="clear"/>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Usted ha señalado, en la presentación del Aguinaldo, un estilo de misión de San Francisco de Sales, que Don Bosco asume después, en el que es decisivo la idea de “entrar en diálogo con todos”, que se traduce en un deseo y un modo de comunicar. En una sociedad a veces tan enfrentada, en contextos de comunicación donde se pone el foco en el enfrentamiento, incluso dentro de la misma Iglesia, o en las familias ¿cómo seguir apostando por el diálogo, especialmente en situaciones sociales y políticas tan diversas?, ¿cómo debe ser, en salesiano, ese diálogo, especialmente dentro de la Familia Salesiana, entre los diversos grupos?</w:t>
      </w:r>
    </w:p>
    <w:p w:rsidR="00000000" w:rsidDel="00000000" w:rsidP="00000000" w:rsidRDefault="00000000" w:rsidRPr="00000000" w14:paraId="0000004D">
      <w:pPr>
        <w:shd w:fill="ffffff" w:val="clea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shd w:fill="ffffff" w:val="clea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0">
      <w:pPr>
        <w:shd w:fill="ffffff" w:val="clea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1015D"/>
    <w:rPr>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41015D"/>
    <w:rPr>
      <w:rFonts w:asciiTheme="minorHAnsi" w:hAnsiTheme="minorHAnsi"/>
      <w:lang w:val="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4235C5"/>
    <w:pPr>
      <w:spacing w:after="100" w:afterAutospacing="1" w:before="100" w:beforeAutospacing="1"/>
    </w:pPr>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4235C5"/>
    <w:pPr>
      <w:ind w:left="720"/>
      <w:contextualSpacing w:val="1"/>
    </w:pPr>
  </w:style>
  <w:style w:type="character" w:styleId="Collegamentoipertestuale">
    <w:name w:val="Hyperlink"/>
    <w:basedOn w:val="Carpredefinitoparagrafo"/>
    <w:uiPriority w:val="99"/>
    <w:unhideWhenUsed w:val="1"/>
    <w:rsid w:val="00DC5BE2"/>
    <w:rPr>
      <w:color w:val="0563c1" w:themeColor="hyperlink"/>
      <w:u w:val="single"/>
    </w:rPr>
  </w:style>
  <w:style w:type="character" w:styleId="Menzionenonrisolta">
    <w:name w:val="Unresolved Mention"/>
    <w:basedOn w:val="Carpredefinitoparagrafo"/>
    <w:uiPriority w:val="99"/>
    <w:semiHidden w:val="1"/>
    <w:unhideWhenUsed w:val="1"/>
    <w:rsid w:val="00DC5B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qwhW9W5HUcl7fj5xj4e7ZHNEg==">AMUW2mXAWpIfWIVOmxGnvczc5DVTSD0UtLbjK9RLvvJIXEiqgxuKU9HRP2RMFKfq7eOszjkYA2PhN484nch3iyZbTl9XL1m+9gXvaTwDuqiU2xYnxt/bd8gFiVMXm6MhPMr2oY9c4XfRMjjN1Zo8VLIS3B2DwIWb89/DliQfXJJbuFH8WzPA9WaDQ1EUQWwQbanKiwiRV+I0uTitrRHox+W93OFgplL6CWb0TEHPN08xgClvXTiS/vKPlp00SNlEsgnGVJTWuGN1BwMbUcDCxgXCEOTOx9znK9Hm/OAEOHL6pgGHHMbhuDuyEqchTyqFg2nc1LZzVoYwSuHjRuROFnv+OX2KVkgCFT5Rgyc6J+q3YgXJk688q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2022-01-06T08:03:00Z</dcterms:created>
  <dc:creator>Joan Lluís Playà</dc:creator>
</cp:coreProperties>
</file>