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E216" w14:textId="718B3F74" w:rsidR="00B014C8" w:rsidRPr="000D3F36" w:rsidRDefault="00B014C8" w:rsidP="00F72EF9">
      <w:pPr>
        <w:jc w:val="center"/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</w:pPr>
      <w:r w:rsidRPr="000D3F36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“COME LIEVITO NELLA FAMIGLIA UMANA DI OGGI.</w:t>
      </w:r>
    </w:p>
    <w:p w14:paraId="3A50A737" w14:textId="48E500EC" w:rsidR="000D3F36" w:rsidRDefault="000D3F36" w:rsidP="00F72EF9">
      <w:pPr>
        <w:jc w:val="center"/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</w:pPr>
      <w:r w:rsidRPr="000D3F36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Artemide Zatti, figura esemplare</w:t>
      </w:r>
    </w:p>
    <w:p w14:paraId="6BD4DABB" w14:textId="14613747" w:rsidR="00B014C8" w:rsidRDefault="000D3F36" w:rsidP="00F72EF9">
      <w:pPr>
        <w:jc w:val="center"/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</w:pPr>
      <w:r w:rsidRPr="000D3F36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che richiama a vivere santamente la vita di ogni giorno</w:t>
      </w:r>
    </w:p>
    <w:p w14:paraId="70925497" w14:textId="77777777" w:rsidR="00F72EF9" w:rsidRPr="000D3F36" w:rsidRDefault="00F72EF9" w:rsidP="00F72EF9">
      <w:pPr>
        <w:jc w:val="center"/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</w:pPr>
    </w:p>
    <w:p w14:paraId="1235F36A" w14:textId="3AC7EB4C" w:rsidR="00FA701B" w:rsidRDefault="00B014C8" w:rsidP="000D3F3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72EF9">
        <w:rPr>
          <w:b/>
          <w:bCs/>
          <w:sz w:val="24"/>
          <w:szCs w:val="24"/>
        </w:rPr>
        <w:t>Nella sua famiglia di origin</w:t>
      </w:r>
      <w:r w:rsidR="000D3F36" w:rsidRPr="00F72EF9">
        <w:rPr>
          <w:b/>
          <w:bCs/>
          <w:sz w:val="24"/>
          <w:szCs w:val="24"/>
        </w:rPr>
        <w:t>e</w:t>
      </w:r>
      <w:r w:rsidR="00976F15" w:rsidRPr="00F72EF9">
        <w:rPr>
          <w:sz w:val="24"/>
          <w:szCs w:val="24"/>
        </w:rPr>
        <w:t xml:space="preserve">. </w:t>
      </w:r>
      <w:r w:rsidR="000D3F36" w:rsidRPr="00F72EF9">
        <w:rPr>
          <w:b/>
          <w:bCs/>
          <w:sz w:val="24"/>
          <w:szCs w:val="24"/>
        </w:rPr>
        <w:t>Artemide crebbe in un ottimo ambiente cristiano, paesano e familiare, che incise molto positivamente nella sua formazione umana e cristiana</w:t>
      </w:r>
      <w:r w:rsidR="000D3F36" w:rsidRPr="00F72EF9">
        <w:rPr>
          <w:sz w:val="24"/>
          <w:szCs w:val="24"/>
        </w:rPr>
        <w:t xml:space="preserve">. </w:t>
      </w:r>
      <w:r w:rsidR="00976F15" w:rsidRPr="00F72EF9">
        <w:rPr>
          <w:sz w:val="24"/>
          <w:szCs w:val="24"/>
        </w:rPr>
        <w:t xml:space="preserve">La famiglia Zatti, come tante di quel tempo, è una famiglia povera che con dignità cerca di condurre la vita quotidiana, confidando apertamente nella benedizione di Dio. Anche nella povertà, la famiglia continua a formarsi e a conservare la speciale umanità dei suoi legami, considerando gli affetti, la generazione e i vincoli familiari valori irrinunciabili e vera scuola di umanità. </w:t>
      </w:r>
    </w:p>
    <w:p w14:paraId="229A8885" w14:textId="77777777" w:rsidR="00FA701B" w:rsidRDefault="00FA701B" w:rsidP="00FA701B">
      <w:pPr>
        <w:pStyle w:val="Paragrafoelenco"/>
        <w:jc w:val="both"/>
        <w:rPr>
          <w:sz w:val="24"/>
          <w:szCs w:val="24"/>
        </w:rPr>
      </w:pPr>
    </w:p>
    <w:p w14:paraId="1041EBA3" w14:textId="3B196C27" w:rsidR="00F72EF9" w:rsidRDefault="00FA701B" w:rsidP="000D3F3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6D1C6C" w:rsidRPr="00FA701B">
        <w:rPr>
          <w:b/>
          <w:bCs/>
          <w:sz w:val="24"/>
          <w:szCs w:val="24"/>
        </w:rPr>
        <w:t xml:space="preserve">a famiglia non aveva </w:t>
      </w:r>
      <w:r>
        <w:rPr>
          <w:b/>
          <w:bCs/>
          <w:sz w:val="24"/>
          <w:szCs w:val="24"/>
        </w:rPr>
        <w:t xml:space="preserve">grandi </w:t>
      </w:r>
      <w:r w:rsidR="006D1C6C" w:rsidRPr="00FA701B">
        <w:rPr>
          <w:b/>
          <w:bCs/>
          <w:sz w:val="24"/>
          <w:szCs w:val="24"/>
        </w:rPr>
        <w:t>risorse materiali, conduceva però una intensa vita cristiana</w:t>
      </w:r>
      <w:r w:rsidR="006D1C6C" w:rsidRPr="00F72EF9">
        <w:rPr>
          <w:sz w:val="24"/>
          <w:szCs w:val="24"/>
        </w:rPr>
        <w:t>. La frequenza alla messa domenicale, le preghiere del mattino e della sera, la benedizione della mensa erano pratiche semplici e comuni, ma che per la grande profonda fede formeranno nel giovane Artemide l’abito dell’orazione.</w:t>
      </w:r>
    </w:p>
    <w:p w14:paraId="0F2A51EB" w14:textId="77777777" w:rsidR="00F72EF9" w:rsidRDefault="00F72EF9" w:rsidP="00F72EF9">
      <w:pPr>
        <w:pStyle w:val="Paragrafoelenco"/>
        <w:jc w:val="both"/>
        <w:rPr>
          <w:sz w:val="24"/>
          <w:szCs w:val="24"/>
        </w:rPr>
      </w:pPr>
    </w:p>
    <w:p w14:paraId="541DF5CF" w14:textId="704B351F" w:rsidR="00B014C8" w:rsidRPr="00F72EF9" w:rsidRDefault="00976F15" w:rsidP="000D3F3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72EF9">
        <w:rPr>
          <w:b/>
          <w:bCs/>
          <w:sz w:val="24"/>
          <w:szCs w:val="24"/>
        </w:rPr>
        <w:t>La famiglia Zatti era molto religiosa, come si vide quando essa emigrò in Argentina</w:t>
      </w:r>
      <w:r w:rsidRPr="00F72EF9">
        <w:rPr>
          <w:sz w:val="24"/>
          <w:szCs w:val="24"/>
        </w:rPr>
        <w:t xml:space="preserve">. La partecipazione alla vita della comunità cristiana, i rapporti cordiali con i sacerdoti, la preghiera comune in casa, la frequenza dei sacramenti dovevano provenire da una tradizionale consuetudine di vita cristiana, che resistette anche all’influenza, tutt’altro che edificante, di altri emigranti italiani. </w:t>
      </w:r>
    </w:p>
    <w:p w14:paraId="073C3E8D" w14:textId="4D1BF4D7" w:rsidR="006D1C6C" w:rsidRPr="006D1C6C" w:rsidRDefault="006D1C6C" w:rsidP="000D3F36">
      <w:pPr>
        <w:pStyle w:val="Paragrafoelenco"/>
        <w:jc w:val="both"/>
        <w:rPr>
          <w:sz w:val="24"/>
          <w:szCs w:val="24"/>
        </w:rPr>
      </w:pPr>
      <w:r w:rsidRPr="00F72EF9">
        <w:rPr>
          <w:b/>
          <w:bCs/>
          <w:sz w:val="24"/>
          <w:szCs w:val="24"/>
        </w:rPr>
        <w:t>La famiglia era molto unita,</w:t>
      </w:r>
      <w:r w:rsidRPr="006D1C6C">
        <w:rPr>
          <w:sz w:val="24"/>
          <w:szCs w:val="24"/>
        </w:rPr>
        <w:t xml:space="preserve"> e non vi erano di</w:t>
      </w:r>
      <w:r>
        <w:rPr>
          <w:sz w:val="24"/>
          <w:szCs w:val="24"/>
        </w:rPr>
        <w:t>ffic</w:t>
      </w:r>
      <w:r w:rsidRPr="006D1C6C">
        <w:rPr>
          <w:sz w:val="24"/>
          <w:szCs w:val="24"/>
        </w:rPr>
        <w:t>oltà tra i fratelli; in particolare Artemide era caritatevole verso di essi e rispettoso verso i genitori, dando esempio di rettitudine, serietà e fervore religioso. Tutti riconoscono con ammirazione la rettitudine morale, la religiosità della famiglia Zatti e la sua perseveranza nella</w:t>
      </w:r>
      <w:r w:rsidR="001B3540" w:rsidRPr="001B3540">
        <w:t xml:space="preserve"> </w:t>
      </w:r>
      <w:r w:rsidR="001B3540" w:rsidRPr="001B3540">
        <w:rPr>
          <w:sz w:val="24"/>
          <w:szCs w:val="24"/>
        </w:rPr>
        <w:t>pratica religiosa</w:t>
      </w:r>
      <w:r w:rsidR="000D3F36">
        <w:rPr>
          <w:sz w:val="24"/>
          <w:szCs w:val="24"/>
        </w:rPr>
        <w:t>.</w:t>
      </w:r>
    </w:p>
    <w:p w14:paraId="426955CF" w14:textId="77777777" w:rsidR="006D1C6C" w:rsidRPr="006D1C6C" w:rsidRDefault="006D1C6C" w:rsidP="000D3F36">
      <w:pPr>
        <w:pStyle w:val="Paragrafoelenco"/>
        <w:jc w:val="both"/>
        <w:rPr>
          <w:sz w:val="24"/>
          <w:szCs w:val="24"/>
        </w:rPr>
      </w:pPr>
    </w:p>
    <w:p w14:paraId="68269450" w14:textId="2B14AEE9" w:rsidR="00180E17" w:rsidRDefault="00B014C8" w:rsidP="000D3F3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D3F36">
        <w:rPr>
          <w:b/>
          <w:bCs/>
          <w:sz w:val="24"/>
          <w:szCs w:val="24"/>
        </w:rPr>
        <w:t>Nella Congregazione</w:t>
      </w:r>
      <w:r w:rsidR="000D3F36">
        <w:rPr>
          <w:b/>
          <w:bCs/>
          <w:sz w:val="24"/>
          <w:szCs w:val="24"/>
        </w:rPr>
        <w:t xml:space="preserve"> salesiana</w:t>
      </w:r>
      <w:r w:rsidR="000D3F36">
        <w:rPr>
          <w:sz w:val="24"/>
          <w:szCs w:val="24"/>
        </w:rPr>
        <w:t xml:space="preserve">. </w:t>
      </w:r>
      <w:r w:rsidR="000D3F36" w:rsidRPr="005928BD">
        <w:rPr>
          <w:b/>
          <w:bCs/>
          <w:sz w:val="24"/>
          <w:szCs w:val="24"/>
        </w:rPr>
        <w:t>A</w:t>
      </w:r>
      <w:r w:rsidRPr="005928BD">
        <w:rPr>
          <w:b/>
          <w:bCs/>
          <w:sz w:val="24"/>
          <w:szCs w:val="24"/>
        </w:rPr>
        <w:t xml:space="preserve">ttraverso l’incontro con la comunità </w:t>
      </w:r>
      <w:r w:rsidR="000D3F36" w:rsidRPr="005928BD">
        <w:rPr>
          <w:b/>
          <w:bCs/>
          <w:sz w:val="24"/>
          <w:szCs w:val="24"/>
        </w:rPr>
        <w:t xml:space="preserve">salesiana </w:t>
      </w:r>
      <w:r w:rsidRPr="005928BD">
        <w:rPr>
          <w:b/>
          <w:bCs/>
          <w:sz w:val="24"/>
          <w:szCs w:val="24"/>
        </w:rPr>
        <w:t xml:space="preserve">di Bahia Blanca e la figura paterna di don Carlo Cavalli il giovane Artemide </w:t>
      </w:r>
      <w:r w:rsidR="000D3F36" w:rsidRPr="005928BD">
        <w:rPr>
          <w:b/>
          <w:bCs/>
          <w:sz w:val="24"/>
          <w:szCs w:val="24"/>
        </w:rPr>
        <w:t>si</w:t>
      </w:r>
      <w:r w:rsidRPr="005928BD">
        <w:rPr>
          <w:b/>
          <w:bCs/>
          <w:sz w:val="24"/>
          <w:szCs w:val="24"/>
        </w:rPr>
        <w:t xml:space="preserve"> orienta </w:t>
      </w:r>
      <w:r w:rsidR="000D3F36" w:rsidRPr="005928BD">
        <w:rPr>
          <w:b/>
          <w:bCs/>
          <w:sz w:val="24"/>
          <w:szCs w:val="24"/>
        </w:rPr>
        <w:t>a</w:t>
      </w:r>
      <w:r w:rsidRPr="005928BD">
        <w:rPr>
          <w:b/>
          <w:bCs/>
          <w:sz w:val="24"/>
          <w:szCs w:val="24"/>
        </w:rPr>
        <w:t>lla vita salesiana</w:t>
      </w:r>
      <w:r w:rsidR="000D3F36" w:rsidRPr="005928BD">
        <w:rPr>
          <w:b/>
          <w:bCs/>
          <w:sz w:val="24"/>
          <w:szCs w:val="24"/>
        </w:rPr>
        <w:t xml:space="preserve">, </w:t>
      </w:r>
      <w:r w:rsidR="000D3F36" w:rsidRPr="00180E17">
        <w:rPr>
          <w:sz w:val="24"/>
          <w:szCs w:val="24"/>
        </w:rPr>
        <w:t>affascinato da Don Bosco e dal suo sistema educativo</w:t>
      </w:r>
      <w:r w:rsidRPr="00C92DFC">
        <w:rPr>
          <w:sz w:val="24"/>
          <w:szCs w:val="24"/>
        </w:rPr>
        <w:t xml:space="preserve">. </w:t>
      </w:r>
    </w:p>
    <w:p w14:paraId="5386DF0F" w14:textId="77777777" w:rsidR="00180E17" w:rsidRDefault="00180E17" w:rsidP="00180E17">
      <w:pPr>
        <w:pStyle w:val="Paragrafoelenco"/>
        <w:jc w:val="both"/>
        <w:rPr>
          <w:sz w:val="24"/>
          <w:szCs w:val="24"/>
        </w:rPr>
      </w:pPr>
    </w:p>
    <w:p w14:paraId="3A8C539E" w14:textId="5AD7627D" w:rsidR="00B014C8" w:rsidRDefault="000D3F36" w:rsidP="000D3F3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80E17">
        <w:rPr>
          <w:b/>
          <w:bCs/>
          <w:sz w:val="24"/>
          <w:szCs w:val="24"/>
        </w:rPr>
        <w:t>Successivamente a Viedma in</w:t>
      </w:r>
      <w:r w:rsidR="00B014C8" w:rsidRPr="00180E17">
        <w:rPr>
          <w:b/>
          <w:bCs/>
          <w:sz w:val="24"/>
          <w:szCs w:val="24"/>
        </w:rPr>
        <w:t xml:space="preserve"> padre Evasio Garrone trova un buon pastore, che lo </w:t>
      </w:r>
      <w:r w:rsidR="00180E17" w:rsidRPr="00180E17">
        <w:rPr>
          <w:b/>
          <w:bCs/>
          <w:sz w:val="24"/>
          <w:szCs w:val="24"/>
        </w:rPr>
        <w:t>accompagna</w:t>
      </w:r>
      <w:r w:rsidR="00B014C8" w:rsidRPr="00180E17">
        <w:rPr>
          <w:b/>
          <w:bCs/>
          <w:sz w:val="24"/>
          <w:szCs w:val="24"/>
        </w:rPr>
        <w:t xml:space="preserve"> </w:t>
      </w:r>
      <w:r w:rsidR="00180E17">
        <w:rPr>
          <w:b/>
          <w:bCs/>
          <w:sz w:val="24"/>
          <w:szCs w:val="24"/>
        </w:rPr>
        <w:t xml:space="preserve">nell’ora della prova e della scelta vocazionale, </w:t>
      </w:r>
      <w:r w:rsidR="00B014C8" w:rsidRPr="00180E17">
        <w:rPr>
          <w:sz w:val="24"/>
          <w:szCs w:val="24"/>
        </w:rPr>
        <w:t xml:space="preserve">nel saper accettare e affrontare la malattia, nella ricerca della volontà di Dio, </w:t>
      </w:r>
      <w:r w:rsidR="0085724F" w:rsidRPr="00180E17">
        <w:rPr>
          <w:sz w:val="24"/>
          <w:szCs w:val="24"/>
        </w:rPr>
        <w:t>nel maturare nel</w:t>
      </w:r>
      <w:r w:rsidR="00B014C8" w:rsidRPr="00180E17">
        <w:rPr>
          <w:sz w:val="24"/>
          <w:szCs w:val="24"/>
        </w:rPr>
        <w:t xml:space="preserve"> dono</w:t>
      </w:r>
      <w:r w:rsidR="0085724F" w:rsidRPr="00180E17">
        <w:rPr>
          <w:sz w:val="24"/>
          <w:szCs w:val="24"/>
        </w:rPr>
        <w:t xml:space="preserve"> di sé</w:t>
      </w:r>
      <w:r w:rsidR="00B014C8" w:rsidRPr="00180E17">
        <w:rPr>
          <w:sz w:val="24"/>
          <w:szCs w:val="24"/>
        </w:rPr>
        <w:t xml:space="preserve"> </w:t>
      </w:r>
      <w:r w:rsidR="0085724F" w:rsidRPr="00180E17">
        <w:rPr>
          <w:sz w:val="24"/>
          <w:szCs w:val="24"/>
        </w:rPr>
        <w:t>nel servizio ai malati e</w:t>
      </w:r>
      <w:r w:rsidR="00B014C8" w:rsidRPr="00180E17">
        <w:rPr>
          <w:sz w:val="24"/>
          <w:szCs w:val="24"/>
        </w:rPr>
        <w:t xml:space="preserve"> </w:t>
      </w:r>
      <w:r w:rsidR="0085724F" w:rsidRPr="00180E17">
        <w:rPr>
          <w:sz w:val="24"/>
          <w:szCs w:val="24"/>
        </w:rPr>
        <w:t xml:space="preserve">nella </w:t>
      </w:r>
      <w:r w:rsidR="00B014C8" w:rsidRPr="00180E17">
        <w:rPr>
          <w:sz w:val="24"/>
          <w:szCs w:val="24"/>
        </w:rPr>
        <w:t>solidarietà</w:t>
      </w:r>
      <w:r w:rsidR="0085724F" w:rsidRPr="00180E17">
        <w:rPr>
          <w:sz w:val="24"/>
          <w:szCs w:val="24"/>
        </w:rPr>
        <w:t xml:space="preserve"> verso i poveri</w:t>
      </w:r>
      <w:r w:rsidR="00180E17">
        <w:rPr>
          <w:sz w:val="24"/>
          <w:szCs w:val="24"/>
        </w:rPr>
        <w:t>.</w:t>
      </w:r>
    </w:p>
    <w:p w14:paraId="4E84DB73" w14:textId="77777777" w:rsidR="00180E17" w:rsidRPr="00180E17" w:rsidRDefault="00180E17" w:rsidP="00180E17">
      <w:pPr>
        <w:pStyle w:val="Paragrafoelenco"/>
        <w:rPr>
          <w:sz w:val="24"/>
          <w:szCs w:val="24"/>
        </w:rPr>
      </w:pPr>
    </w:p>
    <w:p w14:paraId="767A5084" w14:textId="043D507A" w:rsidR="00B014C8" w:rsidRPr="003915AC" w:rsidRDefault="00B014C8" w:rsidP="00D1011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915AC">
        <w:rPr>
          <w:b/>
          <w:bCs/>
          <w:sz w:val="24"/>
          <w:szCs w:val="24"/>
        </w:rPr>
        <w:t>Nella comunità salesiana</w:t>
      </w:r>
      <w:r w:rsidR="003610D8" w:rsidRPr="003915AC">
        <w:rPr>
          <w:b/>
          <w:bCs/>
          <w:sz w:val="24"/>
          <w:szCs w:val="24"/>
        </w:rPr>
        <w:t xml:space="preserve"> di Viedma</w:t>
      </w:r>
      <w:r w:rsidR="00D67A3D" w:rsidRPr="003915AC">
        <w:rPr>
          <w:sz w:val="24"/>
          <w:szCs w:val="24"/>
        </w:rPr>
        <w:t xml:space="preserve">: Zatti </w:t>
      </w:r>
      <w:r w:rsidR="00DE0EE7" w:rsidRPr="003915AC">
        <w:rPr>
          <w:sz w:val="24"/>
          <w:szCs w:val="24"/>
        </w:rPr>
        <w:t>è</w:t>
      </w:r>
      <w:r w:rsidR="00D1011F" w:rsidRPr="003915AC">
        <w:rPr>
          <w:sz w:val="24"/>
          <w:szCs w:val="24"/>
        </w:rPr>
        <w:t xml:space="preserve"> il sostegno della vita comunitaria. Una cosa meravigliosa e inspiegabile</w:t>
      </w:r>
      <w:r w:rsidR="003915AC" w:rsidRPr="003915AC">
        <w:rPr>
          <w:sz w:val="24"/>
          <w:szCs w:val="24"/>
        </w:rPr>
        <w:t xml:space="preserve"> è l</w:t>
      </w:r>
      <w:r w:rsidR="00D1011F" w:rsidRPr="003915AC">
        <w:rPr>
          <w:b/>
          <w:bCs/>
          <w:sz w:val="24"/>
          <w:szCs w:val="24"/>
        </w:rPr>
        <w:t>a sua presenza agli atti comunitari</w:t>
      </w:r>
      <w:r w:rsidR="003915AC" w:rsidRPr="003915AC">
        <w:rPr>
          <w:b/>
          <w:bCs/>
          <w:sz w:val="24"/>
          <w:szCs w:val="24"/>
        </w:rPr>
        <w:t>; è</w:t>
      </w:r>
      <w:r w:rsidR="00D1011F" w:rsidRPr="003915AC">
        <w:rPr>
          <w:b/>
          <w:bCs/>
          <w:sz w:val="24"/>
          <w:szCs w:val="24"/>
        </w:rPr>
        <w:t xml:space="preserve"> un esempio per tutti; </w:t>
      </w:r>
      <w:r w:rsidR="003915AC" w:rsidRPr="003915AC">
        <w:rPr>
          <w:b/>
          <w:bCs/>
          <w:sz w:val="24"/>
          <w:szCs w:val="24"/>
        </w:rPr>
        <w:t xml:space="preserve">è </w:t>
      </w:r>
      <w:r w:rsidR="00D1011F" w:rsidRPr="003915AC">
        <w:rPr>
          <w:b/>
          <w:bCs/>
          <w:sz w:val="24"/>
          <w:szCs w:val="24"/>
        </w:rPr>
        <w:t>un uomo di cordialità comunicativa</w:t>
      </w:r>
      <w:r w:rsidR="00D1011F" w:rsidRPr="003915AC">
        <w:rPr>
          <w:sz w:val="24"/>
          <w:szCs w:val="24"/>
        </w:rPr>
        <w:t xml:space="preserve">; </w:t>
      </w:r>
      <w:r w:rsidR="00D1011F" w:rsidRPr="003915AC">
        <w:rPr>
          <w:b/>
          <w:bCs/>
          <w:sz w:val="24"/>
          <w:szCs w:val="24"/>
        </w:rPr>
        <w:t xml:space="preserve">alla mensa </w:t>
      </w:r>
      <w:r w:rsidR="003915AC" w:rsidRPr="003915AC">
        <w:rPr>
          <w:b/>
          <w:bCs/>
          <w:sz w:val="24"/>
          <w:szCs w:val="24"/>
        </w:rPr>
        <w:t xml:space="preserve">anima con la gioia e </w:t>
      </w:r>
      <w:r w:rsidR="00D1011F" w:rsidRPr="003915AC">
        <w:rPr>
          <w:b/>
          <w:bCs/>
          <w:sz w:val="24"/>
          <w:szCs w:val="24"/>
        </w:rPr>
        <w:t>l’allegria e favori</w:t>
      </w:r>
      <w:r w:rsidR="003915AC" w:rsidRPr="003915AC">
        <w:rPr>
          <w:b/>
          <w:bCs/>
          <w:sz w:val="24"/>
          <w:szCs w:val="24"/>
        </w:rPr>
        <w:t>sce</w:t>
      </w:r>
      <w:r w:rsidR="00D1011F" w:rsidRPr="003915AC">
        <w:rPr>
          <w:b/>
          <w:bCs/>
          <w:sz w:val="24"/>
          <w:szCs w:val="24"/>
        </w:rPr>
        <w:t xml:space="preserve"> l’unità</w:t>
      </w:r>
      <w:r w:rsidR="00D1011F" w:rsidRPr="003915AC">
        <w:rPr>
          <w:sz w:val="24"/>
          <w:szCs w:val="24"/>
        </w:rPr>
        <w:t xml:space="preserve">. Al termine degli Esercizi spirituali, al pranzo, pronunciava le sue famose e tanto attese </w:t>
      </w:r>
      <w:proofErr w:type="spellStart"/>
      <w:r w:rsidR="00D1011F" w:rsidRPr="003915AC">
        <w:rPr>
          <w:sz w:val="24"/>
          <w:szCs w:val="24"/>
        </w:rPr>
        <w:t>Aleluias</w:t>
      </w:r>
      <w:proofErr w:type="spellEnd"/>
      <w:r w:rsidR="00D1011F" w:rsidRPr="003915AC">
        <w:rPr>
          <w:sz w:val="24"/>
          <w:szCs w:val="24"/>
        </w:rPr>
        <w:t xml:space="preserve"> che esaltavano il fervore della vita familiare. Per il suo amore alla esattezza del dovere gli piaceva suonare la campana per i diversi atti della giornata, quasi per far sentire la voce di Dio e creare un vivo senso di comunità. </w:t>
      </w:r>
    </w:p>
    <w:p w14:paraId="3BE134F6" w14:textId="3F450D25" w:rsidR="005928BD" w:rsidRDefault="00B014C8" w:rsidP="00E275A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928BD">
        <w:rPr>
          <w:b/>
          <w:bCs/>
          <w:sz w:val="24"/>
          <w:szCs w:val="24"/>
        </w:rPr>
        <w:lastRenderedPageBreak/>
        <w:t>Nell’ospedale di San José</w:t>
      </w:r>
      <w:r w:rsidRPr="005928BD">
        <w:rPr>
          <w:sz w:val="24"/>
          <w:szCs w:val="24"/>
        </w:rPr>
        <w:t xml:space="preserve">: </w:t>
      </w:r>
      <w:r w:rsidRPr="005928BD">
        <w:rPr>
          <w:b/>
          <w:bCs/>
          <w:sz w:val="24"/>
          <w:szCs w:val="24"/>
        </w:rPr>
        <w:t>l’umile e amorevole coraggio con cui, pur con risorse limitate, è stat</w:t>
      </w:r>
      <w:r w:rsidR="00AD06E9" w:rsidRPr="005928BD">
        <w:rPr>
          <w:b/>
          <w:bCs/>
          <w:sz w:val="24"/>
          <w:szCs w:val="24"/>
        </w:rPr>
        <w:t>o</w:t>
      </w:r>
      <w:r w:rsidRPr="005928BD">
        <w:rPr>
          <w:b/>
          <w:bCs/>
          <w:sz w:val="24"/>
          <w:szCs w:val="24"/>
        </w:rPr>
        <w:t xml:space="preserve"> costruit</w:t>
      </w:r>
      <w:r w:rsidR="009E11D3" w:rsidRPr="005928BD">
        <w:rPr>
          <w:b/>
          <w:bCs/>
          <w:sz w:val="24"/>
          <w:szCs w:val="24"/>
        </w:rPr>
        <w:t>o</w:t>
      </w:r>
      <w:r w:rsidRPr="005928BD">
        <w:rPr>
          <w:b/>
          <w:bCs/>
          <w:sz w:val="24"/>
          <w:szCs w:val="24"/>
        </w:rPr>
        <w:t xml:space="preserve"> un</w:t>
      </w:r>
      <w:r w:rsidR="003610D8" w:rsidRPr="005928BD">
        <w:rPr>
          <w:b/>
          <w:bCs/>
          <w:sz w:val="24"/>
          <w:szCs w:val="24"/>
        </w:rPr>
        <w:t xml:space="preserve"> ospedale-casa</w:t>
      </w:r>
      <w:r w:rsidR="00E275A5" w:rsidRPr="005928BD">
        <w:rPr>
          <w:b/>
          <w:bCs/>
          <w:sz w:val="24"/>
          <w:szCs w:val="24"/>
        </w:rPr>
        <w:t>-famiglia</w:t>
      </w:r>
      <w:r w:rsidRPr="005928BD">
        <w:rPr>
          <w:sz w:val="24"/>
          <w:szCs w:val="24"/>
        </w:rPr>
        <w:t xml:space="preserve">, dove </w:t>
      </w:r>
      <w:r w:rsidR="00E275A5" w:rsidRPr="005928BD">
        <w:rPr>
          <w:sz w:val="24"/>
          <w:szCs w:val="24"/>
        </w:rPr>
        <w:t xml:space="preserve">l’amore e la fede in Dio, </w:t>
      </w:r>
      <w:r w:rsidRPr="005928BD">
        <w:rPr>
          <w:sz w:val="24"/>
          <w:szCs w:val="24"/>
        </w:rPr>
        <w:t xml:space="preserve">il legame </w:t>
      </w:r>
      <w:r w:rsidR="003610D8" w:rsidRPr="005928BD">
        <w:rPr>
          <w:sz w:val="24"/>
          <w:szCs w:val="24"/>
        </w:rPr>
        <w:t>confidenziale con Zatti</w:t>
      </w:r>
      <w:r w:rsidRPr="005928BD">
        <w:rPr>
          <w:sz w:val="24"/>
          <w:szCs w:val="24"/>
        </w:rPr>
        <w:t>, la fiducia reciproca, la fraternità e la gioia, sono terreno fertile per una comunità composta da medici, infermieri, religiosi, infermi che non ha mai smesso di crescere.</w:t>
      </w:r>
      <w:r w:rsidR="0085724F" w:rsidRPr="005928BD">
        <w:rPr>
          <w:sz w:val="24"/>
          <w:szCs w:val="24"/>
        </w:rPr>
        <w:t xml:space="preserve"> </w:t>
      </w:r>
    </w:p>
    <w:p w14:paraId="49B9A014" w14:textId="77777777" w:rsidR="005928BD" w:rsidRPr="005928BD" w:rsidRDefault="005928BD" w:rsidP="005928BD">
      <w:pPr>
        <w:pStyle w:val="Paragrafoelenco"/>
        <w:rPr>
          <w:b/>
          <w:bCs/>
          <w:sz w:val="24"/>
          <w:szCs w:val="24"/>
        </w:rPr>
      </w:pPr>
    </w:p>
    <w:p w14:paraId="28D4227D" w14:textId="0CCA652F" w:rsidR="005928BD" w:rsidRPr="005928BD" w:rsidRDefault="0085724F" w:rsidP="00E275A5">
      <w:pPr>
        <w:pStyle w:val="Paragrafoelenco"/>
        <w:numPr>
          <w:ilvl w:val="0"/>
          <w:numId w:val="1"/>
        </w:numPr>
        <w:jc w:val="both"/>
      </w:pPr>
      <w:r w:rsidRPr="005928BD">
        <w:rPr>
          <w:b/>
          <w:bCs/>
          <w:sz w:val="24"/>
          <w:szCs w:val="24"/>
        </w:rPr>
        <w:t xml:space="preserve">Zatti </w:t>
      </w:r>
      <w:r w:rsidR="003915AC">
        <w:rPr>
          <w:b/>
          <w:bCs/>
          <w:sz w:val="24"/>
          <w:szCs w:val="24"/>
        </w:rPr>
        <w:t>vive</w:t>
      </w:r>
      <w:r w:rsidRPr="005928BD">
        <w:rPr>
          <w:b/>
          <w:bCs/>
          <w:sz w:val="24"/>
          <w:szCs w:val="24"/>
        </w:rPr>
        <w:t xml:space="preserve"> il suo essere lievito ispirandosi a don Bosco</w:t>
      </w:r>
      <w:r w:rsidRPr="005928BD">
        <w:rPr>
          <w:sz w:val="24"/>
          <w:szCs w:val="24"/>
        </w:rPr>
        <w:t>: al fare le cose con amore e per amore, nello stile della bontà e della gioia, in una grande fiducia in Dio</w:t>
      </w:r>
      <w:r w:rsidR="00D67A3D" w:rsidRPr="005928BD">
        <w:rPr>
          <w:sz w:val="24"/>
          <w:szCs w:val="24"/>
        </w:rPr>
        <w:t xml:space="preserve"> e nella sua provvidenza </w:t>
      </w:r>
      <w:r w:rsidRPr="005928BD">
        <w:rPr>
          <w:sz w:val="24"/>
          <w:szCs w:val="24"/>
        </w:rPr>
        <w:t xml:space="preserve">e </w:t>
      </w:r>
      <w:r w:rsidR="00D67A3D" w:rsidRPr="005928BD">
        <w:rPr>
          <w:sz w:val="24"/>
          <w:szCs w:val="24"/>
        </w:rPr>
        <w:t xml:space="preserve">nell’affidamento filiale a </w:t>
      </w:r>
      <w:r w:rsidRPr="005928BD">
        <w:rPr>
          <w:sz w:val="24"/>
          <w:szCs w:val="24"/>
        </w:rPr>
        <w:t>Maria, l’Ausiliatrice.</w:t>
      </w:r>
      <w:r w:rsidR="00303F78" w:rsidRPr="005928BD">
        <w:rPr>
          <w:sz w:val="24"/>
          <w:szCs w:val="24"/>
        </w:rPr>
        <w:t xml:space="preserve"> </w:t>
      </w:r>
    </w:p>
    <w:p w14:paraId="6D3BDD5F" w14:textId="77777777" w:rsidR="005928BD" w:rsidRPr="005928BD" w:rsidRDefault="005928BD" w:rsidP="005928BD">
      <w:pPr>
        <w:pStyle w:val="Paragrafoelenco"/>
        <w:rPr>
          <w:b/>
          <w:bCs/>
          <w:sz w:val="24"/>
          <w:szCs w:val="24"/>
        </w:rPr>
      </w:pPr>
    </w:p>
    <w:p w14:paraId="5C1928F5" w14:textId="0B304BDE" w:rsidR="005928BD" w:rsidRPr="005928BD" w:rsidRDefault="00E275A5" w:rsidP="00E275A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928BD">
        <w:rPr>
          <w:b/>
          <w:bCs/>
          <w:sz w:val="24"/>
          <w:szCs w:val="24"/>
        </w:rPr>
        <w:t>Zatti, fin dall’inizio della sua missione a Viedma, coinvol</w:t>
      </w:r>
      <w:r w:rsidR="003915AC">
        <w:rPr>
          <w:b/>
          <w:bCs/>
          <w:sz w:val="24"/>
          <w:szCs w:val="24"/>
        </w:rPr>
        <w:t>ge</w:t>
      </w:r>
      <w:r w:rsidRPr="005928BD">
        <w:rPr>
          <w:b/>
          <w:bCs/>
          <w:sz w:val="24"/>
          <w:szCs w:val="24"/>
        </w:rPr>
        <w:t xml:space="preserve"> tanti laici, amici, benefattori e collaboratori</w:t>
      </w:r>
      <w:r w:rsidRPr="005928BD">
        <w:rPr>
          <w:sz w:val="24"/>
          <w:szCs w:val="24"/>
        </w:rPr>
        <w:t xml:space="preserve"> in modo che </w:t>
      </w:r>
      <w:r w:rsidR="003915AC">
        <w:rPr>
          <w:sz w:val="24"/>
          <w:szCs w:val="24"/>
        </w:rPr>
        <w:t>siano</w:t>
      </w:r>
      <w:r w:rsidRPr="005928BD">
        <w:rPr>
          <w:sz w:val="24"/>
          <w:szCs w:val="24"/>
        </w:rPr>
        <w:t xml:space="preserve"> partecipi della sua missione tra i poveri e gli ammalati. L’ampia e coraggiosa visione di Zatti, la sua operosità instancabile, la sua resistenza difronte agli ostacoli si spiegano solo</w:t>
      </w:r>
      <w:r w:rsidRPr="00E275A5">
        <w:t xml:space="preserve"> con questo orizzonte di trasformazione sociale e di evangelizzazione dei poveri e degli ammalati a cui si sentì chiamato.</w:t>
      </w:r>
    </w:p>
    <w:p w14:paraId="4C452C79" w14:textId="77777777" w:rsidR="005928BD" w:rsidRPr="005928BD" w:rsidRDefault="005928BD" w:rsidP="005928BD">
      <w:pPr>
        <w:pStyle w:val="Paragrafoelenco"/>
        <w:rPr>
          <w:b/>
          <w:bCs/>
        </w:rPr>
      </w:pPr>
    </w:p>
    <w:p w14:paraId="62AA7728" w14:textId="56DB2A16" w:rsidR="005928BD" w:rsidRDefault="00303F78" w:rsidP="009E11D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928BD">
        <w:rPr>
          <w:b/>
          <w:bCs/>
        </w:rPr>
        <w:t xml:space="preserve">Zatti è </w:t>
      </w:r>
      <w:r w:rsidRPr="005928BD">
        <w:rPr>
          <w:b/>
          <w:bCs/>
          <w:sz w:val="24"/>
          <w:szCs w:val="24"/>
        </w:rPr>
        <w:t>«lievito nella pasta del pane dell’umanità»</w:t>
      </w:r>
      <w:r w:rsidRPr="005928BD">
        <w:rPr>
          <w:sz w:val="24"/>
          <w:szCs w:val="24"/>
        </w:rPr>
        <w:t xml:space="preserve"> </w:t>
      </w:r>
      <w:r w:rsidRPr="005928BD">
        <w:rPr>
          <w:b/>
          <w:bCs/>
          <w:sz w:val="24"/>
          <w:szCs w:val="24"/>
        </w:rPr>
        <w:t>vivendo con gli infermi e con i diversi collaboratori,</w:t>
      </w:r>
      <w:r w:rsidRPr="005928BD">
        <w:rPr>
          <w:sz w:val="24"/>
          <w:szCs w:val="24"/>
        </w:rPr>
        <w:t xml:space="preserve"> lasciandosi arricchire dalla laicità evangelica di questi fratelli e sorelle e portando lo specifico della sua laicità </w:t>
      </w:r>
      <w:r w:rsidRPr="005928BD">
        <w:rPr>
          <w:b/>
          <w:bCs/>
          <w:sz w:val="24"/>
          <w:szCs w:val="24"/>
        </w:rPr>
        <w:t>come salesiano coadiutore</w:t>
      </w:r>
      <w:r w:rsidRPr="005928BD">
        <w:rPr>
          <w:sz w:val="24"/>
          <w:szCs w:val="24"/>
        </w:rPr>
        <w:t xml:space="preserve">. </w:t>
      </w:r>
      <w:r w:rsidR="00D1011F" w:rsidRPr="005928BD">
        <w:rPr>
          <w:sz w:val="24"/>
          <w:szCs w:val="24"/>
        </w:rPr>
        <w:t>In poche parole,</w:t>
      </w:r>
      <w:r w:rsidRPr="005928BD">
        <w:rPr>
          <w:sz w:val="24"/>
          <w:szCs w:val="24"/>
        </w:rPr>
        <w:t xml:space="preserve"> come Famiglia ci si è completati a vicenda. Nell’ospedale San José prima e alla Quinta Sant’Isidro poi Zatti è sato “lievito vivo” capace di influenzare trasformare dal di dentro la vita delle persone che lo avvicinavano e lo incontravano</w:t>
      </w:r>
      <w:r w:rsidR="00FC32E5" w:rsidRPr="005928BD">
        <w:rPr>
          <w:sz w:val="24"/>
          <w:szCs w:val="24"/>
        </w:rPr>
        <w:t xml:space="preserve">. </w:t>
      </w:r>
      <w:r w:rsidR="00E275A5" w:rsidRPr="005928BD">
        <w:rPr>
          <w:sz w:val="24"/>
          <w:szCs w:val="24"/>
        </w:rPr>
        <w:t xml:space="preserve"> </w:t>
      </w:r>
    </w:p>
    <w:p w14:paraId="40AA1924" w14:textId="77777777" w:rsidR="005928BD" w:rsidRPr="005928BD" w:rsidRDefault="005928BD" w:rsidP="005928BD">
      <w:pPr>
        <w:pStyle w:val="Paragrafoelenco"/>
        <w:rPr>
          <w:b/>
          <w:bCs/>
          <w:sz w:val="24"/>
          <w:szCs w:val="24"/>
        </w:rPr>
      </w:pPr>
    </w:p>
    <w:p w14:paraId="447853CD" w14:textId="43993198" w:rsidR="005928BD" w:rsidRPr="005928BD" w:rsidRDefault="00FC32E5" w:rsidP="000D3F36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928BD">
        <w:rPr>
          <w:b/>
          <w:bCs/>
          <w:sz w:val="24"/>
          <w:szCs w:val="24"/>
        </w:rPr>
        <w:t>Come Buon Samaritano Artemide opera</w:t>
      </w:r>
      <w:r w:rsidR="00073F8D">
        <w:rPr>
          <w:b/>
          <w:bCs/>
          <w:sz w:val="24"/>
          <w:szCs w:val="24"/>
        </w:rPr>
        <w:t xml:space="preserve"> </w:t>
      </w:r>
      <w:r w:rsidRPr="00073F8D">
        <w:rPr>
          <w:b/>
          <w:bCs/>
          <w:sz w:val="24"/>
          <w:szCs w:val="24"/>
        </w:rPr>
        <w:t>in mezzo alla gente più comune</w:t>
      </w:r>
      <w:r w:rsidRPr="005928BD">
        <w:rPr>
          <w:sz w:val="24"/>
          <w:szCs w:val="24"/>
        </w:rPr>
        <w:t xml:space="preserve">, tra i malati che </w:t>
      </w:r>
      <w:r w:rsidR="00073F8D">
        <w:rPr>
          <w:sz w:val="24"/>
          <w:szCs w:val="24"/>
        </w:rPr>
        <w:t>hanno</w:t>
      </w:r>
      <w:r w:rsidRPr="005928BD">
        <w:rPr>
          <w:sz w:val="24"/>
          <w:szCs w:val="24"/>
        </w:rPr>
        <w:t xml:space="preserve"> bisogno di guarigione fisica, morale e spirituale. Nella malattia e nella prova non si fa differenza di ceto sociale o provenienza, ma tutti sono accomunati dalla povertà e dal bisogno di aiuto.</w:t>
      </w:r>
    </w:p>
    <w:p w14:paraId="5733AC20" w14:textId="77777777" w:rsidR="005928BD" w:rsidRPr="005928BD" w:rsidRDefault="005928BD" w:rsidP="005928BD">
      <w:pPr>
        <w:pStyle w:val="Paragrafoelenco"/>
        <w:rPr>
          <w:b/>
          <w:bCs/>
          <w:sz w:val="24"/>
          <w:szCs w:val="24"/>
        </w:rPr>
      </w:pPr>
    </w:p>
    <w:p w14:paraId="48C0B90A" w14:textId="2BFBC75E" w:rsidR="005928BD" w:rsidRPr="005928BD" w:rsidRDefault="00073F8D" w:rsidP="000D3F36">
      <w:pPr>
        <w:pStyle w:val="Paragrafoelenco"/>
        <w:numPr>
          <w:ilvl w:val="0"/>
          <w:numId w:val="1"/>
        </w:numPr>
        <w:jc w:val="both"/>
      </w:pPr>
      <w:r>
        <w:rPr>
          <w:b/>
          <w:bCs/>
          <w:sz w:val="24"/>
          <w:szCs w:val="24"/>
        </w:rPr>
        <w:t>Vive</w:t>
      </w:r>
      <w:r w:rsidR="000D3F36" w:rsidRPr="005928BD">
        <w:rPr>
          <w:b/>
          <w:bCs/>
          <w:sz w:val="24"/>
          <w:szCs w:val="24"/>
        </w:rPr>
        <w:t xml:space="preserve"> questa vicinanza, oltre che personalmente, in forma comunitaria</w:t>
      </w:r>
      <w:r w:rsidR="000D3F36" w:rsidRPr="005928BD">
        <w:rPr>
          <w:sz w:val="24"/>
          <w:szCs w:val="24"/>
        </w:rPr>
        <w:t>: infatti ha generato una comunità capace di cura, che non abbandona nessuno, che include e accoglie soprattutto i più fragili. La testimonianza di Artemide ad essere Buon Samaritano, ad</w:t>
      </w:r>
      <w:r w:rsidR="00D1011F" w:rsidRPr="005928BD">
        <w:rPr>
          <w:sz w:val="24"/>
          <w:szCs w:val="24"/>
        </w:rPr>
        <w:t xml:space="preserve"> </w:t>
      </w:r>
      <w:r w:rsidR="000D3F36" w:rsidRPr="005928BD">
        <w:rPr>
          <w:sz w:val="24"/>
          <w:szCs w:val="24"/>
        </w:rPr>
        <w:t>essere misericordioso come il Padre, era una missione e uno stile che coinvolgeva tutti coloro che in qualche modo si dedicavano all’ospedale</w:t>
      </w:r>
      <w:r w:rsidR="000D3F36" w:rsidRPr="005928BD">
        <w:rPr>
          <w:b/>
          <w:bCs/>
          <w:sz w:val="24"/>
          <w:szCs w:val="24"/>
        </w:rPr>
        <w:t xml:space="preserve">. </w:t>
      </w:r>
    </w:p>
    <w:p w14:paraId="24878ABA" w14:textId="77777777" w:rsidR="005928BD" w:rsidRPr="005928BD" w:rsidRDefault="005928BD" w:rsidP="005928BD">
      <w:pPr>
        <w:pStyle w:val="Paragrafoelenco"/>
        <w:rPr>
          <w:b/>
          <w:bCs/>
          <w:sz w:val="24"/>
          <w:szCs w:val="24"/>
        </w:rPr>
      </w:pPr>
    </w:p>
    <w:p w14:paraId="3FD75A5D" w14:textId="751C25EE" w:rsidR="005928BD" w:rsidRPr="005928BD" w:rsidRDefault="000D3F36" w:rsidP="000D3F3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928BD">
        <w:rPr>
          <w:b/>
          <w:bCs/>
          <w:sz w:val="24"/>
          <w:szCs w:val="24"/>
        </w:rPr>
        <w:t>Alla scuola di Zatti il servizio accanto ai malati, svolto con amore e competenza, diventa una missione</w:t>
      </w:r>
      <w:r w:rsidRPr="005928BD">
        <w:rPr>
          <w:sz w:val="24"/>
          <w:szCs w:val="24"/>
        </w:rPr>
        <w:t xml:space="preserve">. Zatti sapeva e inculcava la consapevolezza che le mani di tutti coloro che erano con lui toccavano la carne </w:t>
      </w:r>
      <w:r w:rsidR="00D1011F" w:rsidRPr="005928BD">
        <w:rPr>
          <w:sz w:val="24"/>
          <w:szCs w:val="24"/>
        </w:rPr>
        <w:t>sofferente</w:t>
      </w:r>
      <w:r w:rsidRPr="005928BD">
        <w:rPr>
          <w:sz w:val="24"/>
          <w:szCs w:val="24"/>
        </w:rPr>
        <w:t xml:space="preserve"> di Cristo e dovevano essere segno delle mani misericordiose del Padre.</w:t>
      </w:r>
      <w:r w:rsidR="00D1011F" w:rsidRPr="00D1011F">
        <w:t xml:space="preserve"> </w:t>
      </w:r>
    </w:p>
    <w:p w14:paraId="43B27C26" w14:textId="77777777" w:rsidR="005928BD" w:rsidRPr="005928BD" w:rsidRDefault="005928BD" w:rsidP="005928BD">
      <w:pPr>
        <w:pStyle w:val="Paragrafoelenco"/>
        <w:rPr>
          <w:b/>
          <w:bCs/>
          <w:sz w:val="24"/>
          <w:szCs w:val="24"/>
        </w:rPr>
      </w:pPr>
    </w:p>
    <w:p w14:paraId="1B11EFFE" w14:textId="00662C28" w:rsidR="000D3F36" w:rsidRPr="005928BD" w:rsidRDefault="00E275A5" w:rsidP="000D3F3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928BD">
        <w:rPr>
          <w:b/>
          <w:bCs/>
          <w:sz w:val="24"/>
          <w:szCs w:val="24"/>
        </w:rPr>
        <w:t xml:space="preserve">Senza quasi saperlo o volerlo fu un grande formatore </w:t>
      </w:r>
      <w:r w:rsidR="00D1011F" w:rsidRPr="005928BD">
        <w:rPr>
          <w:sz w:val="24"/>
          <w:szCs w:val="24"/>
        </w:rPr>
        <w:t>«La maggior parte del personale lavorava</w:t>
      </w:r>
      <w:r w:rsidR="00073F8D">
        <w:rPr>
          <w:sz w:val="24"/>
          <w:szCs w:val="24"/>
        </w:rPr>
        <w:t xml:space="preserve"> </w:t>
      </w:r>
      <w:r w:rsidR="00D1011F" w:rsidRPr="005928BD">
        <w:rPr>
          <w:sz w:val="24"/>
          <w:szCs w:val="24"/>
        </w:rPr>
        <w:t xml:space="preserve">gratuitamente, soprattutto il personale femminile interno [...]. Queste persone costituivano una specie di Istituto secolare al quale Zatti procurò una squisita formazione spirituale </w:t>
      </w:r>
      <w:r w:rsidRPr="005928BD">
        <w:rPr>
          <w:sz w:val="24"/>
          <w:szCs w:val="24"/>
        </w:rPr>
        <w:t>anche</w:t>
      </w:r>
      <w:r w:rsidR="00D1011F" w:rsidRPr="005928BD">
        <w:rPr>
          <w:sz w:val="24"/>
          <w:szCs w:val="24"/>
        </w:rPr>
        <w:t xml:space="preserve"> operassero secondo lo spirito che lo animava».</w:t>
      </w:r>
      <w:r w:rsidRPr="005928BD">
        <w:rPr>
          <w:sz w:val="24"/>
          <w:szCs w:val="24"/>
        </w:rPr>
        <w:t xml:space="preserve"> </w:t>
      </w:r>
      <w:r w:rsidR="00D1011F" w:rsidRPr="005928BD">
        <w:rPr>
          <w:sz w:val="24"/>
          <w:szCs w:val="24"/>
        </w:rPr>
        <w:t>«Una specie di comunità di laiche volontarie che, senza emettere i voti, praticavano i consigli evangelici».</w:t>
      </w:r>
    </w:p>
    <w:p w14:paraId="44713673" w14:textId="77777777" w:rsidR="003610D8" w:rsidRPr="00FC32E5" w:rsidRDefault="003610D8" w:rsidP="000D3F36">
      <w:pPr>
        <w:pStyle w:val="Paragrafoelenco"/>
        <w:jc w:val="both"/>
        <w:rPr>
          <w:sz w:val="24"/>
          <w:szCs w:val="24"/>
        </w:rPr>
      </w:pPr>
    </w:p>
    <w:p w14:paraId="761F4202" w14:textId="47E1AC74" w:rsidR="005928BD" w:rsidRPr="005928BD" w:rsidRDefault="00B014C8" w:rsidP="000D3F3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928BD">
        <w:rPr>
          <w:b/>
          <w:bCs/>
          <w:sz w:val="24"/>
          <w:szCs w:val="24"/>
        </w:rPr>
        <w:lastRenderedPageBreak/>
        <w:t>Nella comunione della santità salesiana</w:t>
      </w:r>
      <w:r w:rsidRPr="005928BD">
        <w:rPr>
          <w:sz w:val="24"/>
          <w:szCs w:val="24"/>
        </w:rPr>
        <w:t xml:space="preserve">: </w:t>
      </w:r>
      <w:r w:rsidRPr="00D14F3C">
        <w:rPr>
          <w:b/>
          <w:bCs/>
          <w:sz w:val="24"/>
          <w:szCs w:val="24"/>
        </w:rPr>
        <w:t xml:space="preserve">Don Bosco, Zeffirino </w:t>
      </w:r>
      <w:proofErr w:type="spellStart"/>
      <w:r w:rsidRPr="00D14F3C">
        <w:rPr>
          <w:b/>
          <w:bCs/>
          <w:sz w:val="24"/>
          <w:szCs w:val="24"/>
        </w:rPr>
        <w:t>Namnucurà</w:t>
      </w:r>
      <w:proofErr w:type="spellEnd"/>
      <w:r w:rsidRPr="00D14F3C">
        <w:rPr>
          <w:b/>
          <w:bCs/>
          <w:sz w:val="24"/>
          <w:szCs w:val="24"/>
        </w:rPr>
        <w:t xml:space="preserve">, </w:t>
      </w:r>
      <w:r w:rsidR="00FA2ADE" w:rsidRPr="00D14F3C">
        <w:rPr>
          <w:b/>
          <w:bCs/>
          <w:sz w:val="24"/>
          <w:szCs w:val="24"/>
        </w:rPr>
        <w:t xml:space="preserve">Laura </w:t>
      </w:r>
      <w:proofErr w:type="spellStart"/>
      <w:r w:rsidR="00FA2ADE" w:rsidRPr="00D14F3C">
        <w:rPr>
          <w:b/>
          <w:bCs/>
          <w:sz w:val="24"/>
          <w:szCs w:val="24"/>
        </w:rPr>
        <w:t>Vicuna</w:t>
      </w:r>
      <w:proofErr w:type="spellEnd"/>
      <w:r w:rsidR="00FA2ADE" w:rsidRPr="00D14F3C">
        <w:rPr>
          <w:b/>
          <w:bCs/>
          <w:sz w:val="24"/>
          <w:szCs w:val="24"/>
        </w:rPr>
        <w:t xml:space="preserve">, </w:t>
      </w:r>
      <w:r w:rsidRPr="00D14F3C">
        <w:rPr>
          <w:b/>
          <w:bCs/>
          <w:sz w:val="24"/>
          <w:szCs w:val="24"/>
        </w:rPr>
        <w:t>suor Antonietta Bohm</w:t>
      </w:r>
      <w:r w:rsidR="00D14F3C">
        <w:rPr>
          <w:b/>
          <w:bCs/>
          <w:sz w:val="24"/>
          <w:szCs w:val="24"/>
        </w:rPr>
        <w:t>.</w:t>
      </w:r>
      <w:r w:rsidRPr="005928BD">
        <w:rPr>
          <w:sz w:val="24"/>
          <w:szCs w:val="24"/>
        </w:rPr>
        <w:t xml:space="preserve"> Loro guardano gioiosamente avanti e ci precedono, ci spronano e ci ricordano che anche ogn</w:t>
      </w:r>
      <w:r w:rsidR="005E51CC" w:rsidRPr="005928BD">
        <w:rPr>
          <w:sz w:val="24"/>
          <w:szCs w:val="24"/>
        </w:rPr>
        <w:t>uno</w:t>
      </w:r>
      <w:r w:rsidRPr="005928BD">
        <w:rPr>
          <w:sz w:val="24"/>
          <w:szCs w:val="24"/>
        </w:rPr>
        <w:t xml:space="preserve"> di noi non è solo spettatore ma parte di questo bel progetto, della pasta che è cresciuta, attraverso il lievito della spiritualità salesiana e del Sistema</w:t>
      </w:r>
      <w:r w:rsidR="007915C1" w:rsidRPr="005928BD">
        <w:rPr>
          <w:sz w:val="24"/>
          <w:szCs w:val="24"/>
        </w:rPr>
        <w:t xml:space="preserve"> </w:t>
      </w:r>
      <w:r w:rsidRPr="005928BD">
        <w:rPr>
          <w:sz w:val="24"/>
          <w:szCs w:val="24"/>
        </w:rPr>
        <w:t>Preventivo.</w:t>
      </w:r>
      <w:r w:rsidR="00976F15" w:rsidRPr="00976F15">
        <w:t xml:space="preserve"> </w:t>
      </w:r>
      <w:r w:rsidR="007915C1">
        <w:t>Siamo tutti convocati alla mensa eucaristica per essere pane d’amore: come Zaccheo, la Maddalena, la Samaritana, la vedova, i giovani e soprattutto Maria, la piena di grazia.</w:t>
      </w:r>
    </w:p>
    <w:p w14:paraId="28342CC8" w14:textId="77777777" w:rsidR="005928BD" w:rsidRPr="005928BD" w:rsidRDefault="005928BD" w:rsidP="005928BD">
      <w:pPr>
        <w:pStyle w:val="Paragrafoelenco"/>
        <w:rPr>
          <w:b/>
          <w:bCs/>
          <w:sz w:val="24"/>
          <w:szCs w:val="24"/>
        </w:rPr>
      </w:pPr>
    </w:p>
    <w:p w14:paraId="219445C9" w14:textId="77777777" w:rsidR="005928BD" w:rsidRDefault="005928BD" w:rsidP="000D3F3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976F15" w:rsidRPr="005928BD">
        <w:rPr>
          <w:b/>
          <w:bCs/>
          <w:sz w:val="24"/>
          <w:szCs w:val="24"/>
        </w:rPr>
        <w:t>omini e donne, giovani e adulti, consacrati e laici, vescovi e missionari che hanno fatto brillare di singolare luce il carisma salesiano</w:t>
      </w:r>
      <w:r w:rsidR="00976F15" w:rsidRPr="005928BD">
        <w:rPr>
          <w:sz w:val="24"/>
          <w:szCs w:val="24"/>
        </w:rPr>
        <w:t>, rappresentando un patrimonio che svolge un ruolo efficace nella vita e nella comunità dei credenti e per gli uomini di buona volontà</w:t>
      </w:r>
      <w:r w:rsidR="00976F15" w:rsidRPr="00976F15">
        <w:t xml:space="preserve"> </w:t>
      </w:r>
      <w:r w:rsidR="00976F15">
        <w:t xml:space="preserve">e </w:t>
      </w:r>
      <w:r w:rsidR="00976F15" w:rsidRPr="005928BD">
        <w:rPr>
          <w:sz w:val="24"/>
          <w:szCs w:val="24"/>
        </w:rPr>
        <w:t xml:space="preserve">che hanno colmato loro vita con il lievito dell’amore, amore che si dona fino in fondo, fedele a Gesù Cristo e al suo Vangelo. </w:t>
      </w:r>
    </w:p>
    <w:p w14:paraId="50460390" w14:textId="77777777" w:rsidR="005928BD" w:rsidRPr="005928BD" w:rsidRDefault="005928BD" w:rsidP="005928BD">
      <w:pPr>
        <w:pStyle w:val="Paragrafoelenco"/>
        <w:rPr>
          <w:sz w:val="24"/>
          <w:szCs w:val="24"/>
        </w:rPr>
      </w:pPr>
    </w:p>
    <w:p w14:paraId="1C1EBC1A" w14:textId="7906BEF9" w:rsidR="00976F15" w:rsidRPr="005928BD" w:rsidRDefault="005928BD" w:rsidP="000D3F3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928BD">
        <w:rPr>
          <w:b/>
          <w:bCs/>
          <w:sz w:val="24"/>
          <w:szCs w:val="24"/>
        </w:rPr>
        <w:t>Artemide Zatti er</w:t>
      </w:r>
      <w:r w:rsidR="00976F15" w:rsidRPr="005928BD">
        <w:rPr>
          <w:b/>
          <w:bCs/>
          <w:sz w:val="24"/>
          <w:szCs w:val="24"/>
        </w:rPr>
        <w:t>a certamente un religioso consacrato, ma non dimentichiamo la dimensione laicale della sua santità,</w:t>
      </w:r>
      <w:r w:rsidR="00976F15" w:rsidRPr="005928BD">
        <w:rPr>
          <w:sz w:val="24"/>
          <w:szCs w:val="24"/>
        </w:rPr>
        <w:t xml:space="preserve"> cioè l’esercizio della carità nella semplicità di un piccolo ospedale e di un</w:t>
      </w:r>
      <w:r>
        <w:rPr>
          <w:sz w:val="24"/>
          <w:szCs w:val="24"/>
        </w:rPr>
        <w:t>a</w:t>
      </w:r>
      <w:r w:rsidR="00976F15" w:rsidRPr="005928BD">
        <w:rPr>
          <w:sz w:val="24"/>
          <w:szCs w:val="24"/>
        </w:rPr>
        <w:t xml:space="preserve"> piccol</w:t>
      </w:r>
      <w:r>
        <w:rPr>
          <w:sz w:val="24"/>
          <w:szCs w:val="24"/>
        </w:rPr>
        <w:t>a città</w:t>
      </w:r>
      <w:r w:rsidR="00976F15" w:rsidRPr="005928BD">
        <w:rPr>
          <w:sz w:val="24"/>
          <w:szCs w:val="24"/>
        </w:rPr>
        <w:t xml:space="preserve">. Egli è un esempio e un modello di consacrazione al suo popolo nel lavoro quotidiano, avendo Dio come fonte, motivazione nella fede e </w:t>
      </w:r>
      <w:r>
        <w:rPr>
          <w:sz w:val="24"/>
          <w:szCs w:val="24"/>
        </w:rPr>
        <w:t>fine</w:t>
      </w:r>
      <w:r w:rsidR="00976F15" w:rsidRPr="005928BD">
        <w:rPr>
          <w:sz w:val="24"/>
          <w:szCs w:val="24"/>
        </w:rPr>
        <w:t xml:space="preserve"> della sua vita.</w:t>
      </w:r>
    </w:p>
    <w:p w14:paraId="06B8342C" w14:textId="77777777" w:rsidR="003610D8" w:rsidRPr="00976F15" w:rsidRDefault="003610D8" w:rsidP="003610D8">
      <w:pPr>
        <w:pStyle w:val="Paragrafoelenco"/>
        <w:jc w:val="both"/>
        <w:rPr>
          <w:sz w:val="24"/>
          <w:szCs w:val="24"/>
        </w:rPr>
      </w:pPr>
    </w:p>
    <w:p w14:paraId="5A51926C" w14:textId="7C688DE6" w:rsidR="0085724F" w:rsidRDefault="0085724F" w:rsidP="000D3F3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1011F">
        <w:rPr>
          <w:b/>
          <w:bCs/>
          <w:sz w:val="24"/>
          <w:szCs w:val="24"/>
        </w:rPr>
        <w:t>Artemide Zatti è proposta per i giovani di ogg</w:t>
      </w:r>
      <w:r w:rsidR="00D14F3C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Essere come è stato lui costru</w:t>
      </w:r>
      <w:r w:rsidR="00D5260B">
        <w:rPr>
          <w:sz w:val="24"/>
          <w:szCs w:val="24"/>
        </w:rPr>
        <w:t>ttore</w:t>
      </w:r>
      <w:r>
        <w:rPr>
          <w:sz w:val="24"/>
          <w:szCs w:val="24"/>
        </w:rPr>
        <w:t xml:space="preserve"> di comunione e artefic</w:t>
      </w:r>
      <w:r w:rsidR="00D5260B">
        <w:rPr>
          <w:sz w:val="24"/>
          <w:szCs w:val="24"/>
        </w:rPr>
        <w:t>e</w:t>
      </w:r>
      <w:r>
        <w:rPr>
          <w:sz w:val="24"/>
          <w:szCs w:val="24"/>
        </w:rPr>
        <w:t xml:space="preserve"> di opere buone di misericordia a servizio dei piccoli, dei poveri, dei bisognosi. C</w:t>
      </w:r>
      <w:r w:rsidRPr="0085724F">
        <w:rPr>
          <w:sz w:val="24"/>
          <w:szCs w:val="24"/>
        </w:rPr>
        <w:t>ome Sant’Artemide Zatti, prendiamo le nostre biciclette e andiamo dagli altri che hanno bisogno del nostro aiuto, portando loro la Parola di Dio e la Madonna, attraverso la recita del Rosario.</w:t>
      </w:r>
      <w:r w:rsidR="00303F78" w:rsidRPr="00303F78">
        <w:rPr>
          <w:sz w:val="24"/>
          <w:szCs w:val="24"/>
        </w:rPr>
        <w:t xml:space="preserve"> Ciascun </w:t>
      </w:r>
      <w:r w:rsidR="00303F78">
        <w:rPr>
          <w:sz w:val="24"/>
          <w:szCs w:val="24"/>
        </w:rPr>
        <w:t>giovane</w:t>
      </w:r>
      <w:r w:rsidR="00303F78" w:rsidRPr="00303F78">
        <w:rPr>
          <w:sz w:val="24"/>
          <w:szCs w:val="24"/>
        </w:rPr>
        <w:t xml:space="preserve"> può essere un vero protagonista e avere un’autentica missione accanto a Gesù</w:t>
      </w:r>
      <w:r w:rsidR="003610D8">
        <w:rPr>
          <w:sz w:val="24"/>
          <w:szCs w:val="24"/>
        </w:rPr>
        <w:t>.</w:t>
      </w:r>
    </w:p>
    <w:p w14:paraId="0B8721D8" w14:textId="77777777" w:rsidR="003610D8" w:rsidRPr="003610D8" w:rsidRDefault="003610D8" w:rsidP="003610D8">
      <w:pPr>
        <w:pStyle w:val="Paragrafoelenco"/>
        <w:rPr>
          <w:sz w:val="24"/>
          <w:szCs w:val="24"/>
        </w:rPr>
      </w:pPr>
    </w:p>
    <w:p w14:paraId="13F74D8F" w14:textId="64A6F44C" w:rsidR="0011120B" w:rsidRPr="00D67A3D" w:rsidRDefault="00D67A3D" w:rsidP="0011120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1011F">
        <w:rPr>
          <w:b/>
          <w:bCs/>
          <w:sz w:val="24"/>
          <w:szCs w:val="24"/>
        </w:rPr>
        <w:t>Un lievito che costruisce un paradiso di felicità</w:t>
      </w:r>
      <w:r>
        <w:rPr>
          <w:sz w:val="24"/>
          <w:szCs w:val="24"/>
        </w:rPr>
        <w:t xml:space="preserve">: </w:t>
      </w:r>
      <w:r w:rsidRPr="00D67A3D">
        <w:rPr>
          <w:sz w:val="24"/>
          <w:szCs w:val="24"/>
        </w:rPr>
        <w:t>Zatti anima, dentro e fuori l’ospedale, una Chiesa sempre visitata dal dolore e dalla morte, e questo chiede pienezza di fede e di testimonianza, chiede di annunciare il nome dell’unico desiderio di Dio per l’uomo: Paradiso. Quando testimoniava il Paradiso Zatti mostrava la certezza della vita eterna e della sua acquisizione per grazia e buone opere</w:t>
      </w:r>
      <w:r w:rsidR="0011120B">
        <w:rPr>
          <w:sz w:val="24"/>
          <w:szCs w:val="24"/>
        </w:rPr>
        <w:t>.</w:t>
      </w:r>
    </w:p>
    <w:p w14:paraId="30106D3B" w14:textId="77777777" w:rsidR="002B2813" w:rsidRDefault="002B2813" w:rsidP="000D3F36">
      <w:pPr>
        <w:pStyle w:val="Paragrafoelenco"/>
        <w:jc w:val="both"/>
        <w:rPr>
          <w:sz w:val="24"/>
          <w:szCs w:val="24"/>
        </w:rPr>
      </w:pPr>
    </w:p>
    <w:p w14:paraId="38FA2DF4" w14:textId="77777777" w:rsidR="00D14F3C" w:rsidRPr="00D14F3C" w:rsidRDefault="00D67A3D" w:rsidP="008650F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D14F3C">
        <w:rPr>
          <w:b/>
          <w:bCs/>
          <w:sz w:val="24"/>
          <w:szCs w:val="24"/>
        </w:rPr>
        <w:t>E la verità del vangelo, tutta intera, illumina l’ospedale di Zatti, come aveva illuminato l’Oratorio al tempo di Don Bosco</w:t>
      </w:r>
      <w:r w:rsidR="00D14F3C" w:rsidRPr="00D14F3C">
        <w:rPr>
          <w:b/>
          <w:bCs/>
          <w:sz w:val="24"/>
          <w:szCs w:val="24"/>
        </w:rPr>
        <w:t>.</w:t>
      </w:r>
    </w:p>
    <w:p w14:paraId="70C1B025" w14:textId="77777777" w:rsidR="00D14F3C" w:rsidRPr="00D14F3C" w:rsidRDefault="00D14F3C" w:rsidP="00D14F3C">
      <w:pPr>
        <w:pStyle w:val="Paragrafoelenco"/>
        <w:rPr>
          <w:sz w:val="24"/>
          <w:szCs w:val="24"/>
        </w:rPr>
      </w:pPr>
    </w:p>
    <w:p w14:paraId="0AF0822F" w14:textId="62D24DA9" w:rsidR="008650F8" w:rsidRPr="00D14F3C" w:rsidRDefault="008650F8" w:rsidP="008650F8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14F3C">
        <w:rPr>
          <w:sz w:val="24"/>
          <w:szCs w:val="24"/>
        </w:rPr>
        <w:t>“</w:t>
      </w:r>
      <w:r w:rsidRPr="00D14F3C">
        <w:rPr>
          <w:b/>
          <w:bCs/>
          <w:sz w:val="24"/>
          <w:szCs w:val="24"/>
        </w:rPr>
        <w:t>In quel fazzoletto di terra patagonica, dove scorre la vita del nostro Beato, è stata riscritta una pagina del Vangelo: il Buon Samaritano ha trovato in lui cuore, mani e passione, anzitutto per i piccoli, i poveri, i peccatori, gli ultimi. Così un ospedale è diventato la “Locanda del Padre”, segno di una Chiesa che vuole essere ricca di doni di umanità e di Grazia, dimora del comandamento dell’amore di Dio e del fratello, luogo di salute quale pegno di salvezza. È vero anche che questo entra nella vocazione salesiana: i salesiani sono i grandi educatori del cuore, dell’amore, dell’affettività, della vita sociale; grandi educatori del cuore”. (Papa Francesco)</w:t>
      </w:r>
    </w:p>
    <w:p w14:paraId="47BEED03" w14:textId="67C4DFE1" w:rsidR="008650F8" w:rsidRDefault="00D14F3C" w:rsidP="00D14F3C">
      <w:pPr>
        <w:pStyle w:val="Paragrafoelenco"/>
        <w:jc w:val="right"/>
        <w:rPr>
          <w:sz w:val="24"/>
          <w:szCs w:val="24"/>
        </w:rPr>
      </w:pPr>
      <w:r>
        <w:rPr>
          <w:sz w:val="24"/>
          <w:szCs w:val="24"/>
        </w:rPr>
        <w:t>Don Pierluigi Cameroni sdb</w:t>
      </w:r>
    </w:p>
    <w:p w14:paraId="06CD9781" w14:textId="30AF081C" w:rsidR="00D14F3C" w:rsidRPr="008650F8" w:rsidRDefault="00D14F3C" w:rsidP="00D14F3C">
      <w:pPr>
        <w:pStyle w:val="Paragrafoelenco"/>
        <w:jc w:val="right"/>
        <w:rPr>
          <w:sz w:val="24"/>
          <w:szCs w:val="24"/>
        </w:rPr>
      </w:pPr>
      <w:r>
        <w:rPr>
          <w:sz w:val="24"/>
          <w:szCs w:val="24"/>
        </w:rPr>
        <w:t>Postulatore Generale</w:t>
      </w:r>
    </w:p>
    <w:sectPr w:rsidR="00D14F3C" w:rsidRPr="00865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D2CCB"/>
    <w:multiLevelType w:val="hybridMultilevel"/>
    <w:tmpl w:val="E398D4D4"/>
    <w:lvl w:ilvl="0" w:tplc="17BABC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444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95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C8"/>
    <w:rsid w:val="00073F8D"/>
    <w:rsid w:val="000D3F36"/>
    <w:rsid w:val="0011120B"/>
    <w:rsid w:val="00180E17"/>
    <w:rsid w:val="001B3540"/>
    <w:rsid w:val="002B2813"/>
    <w:rsid w:val="00303F78"/>
    <w:rsid w:val="003610D8"/>
    <w:rsid w:val="003915AC"/>
    <w:rsid w:val="003A51E1"/>
    <w:rsid w:val="005928BD"/>
    <w:rsid w:val="005E51CC"/>
    <w:rsid w:val="006D1C6C"/>
    <w:rsid w:val="007915C1"/>
    <w:rsid w:val="0085724F"/>
    <w:rsid w:val="008650F8"/>
    <w:rsid w:val="00976F15"/>
    <w:rsid w:val="009D3B42"/>
    <w:rsid w:val="009E11D3"/>
    <w:rsid w:val="00A43D02"/>
    <w:rsid w:val="00AD06E9"/>
    <w:rsid w:val="00B014C8"/>
    <w:rsid w:val="00B360B0"/>
    <w:rsid w:val="00C92DFC"/>
    <w:rsid w:val="00D1011F"/>
    <w:rsid w:val="00D14F3C"/>
    <w:rsid w:val="00D5260B"/>
    <w:rsid w:val="00D60B9D"/>
    <w:rsid w:val="00D67A3D"/>
    <w:rsid w:val="00DE0EE7"/>
    <w:rsid w:val="00E275A5"/>
    <w:rsid w:val="00E969FA"/>
    <w:rsid w:val="00F72EF9"/>
    <w:rsid w:val="00FA2ADE"/>
    <w:rsid w:val="00FA701B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00DE"/>
  <w15:chartTrackingRefBased/>
  <w15:docId w15:val="{8341E4F1-0D3C-43C8-BFDA-248F6E90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Cameroni</dc:creator>
  <cp:keywords/>
  <dc:description/>
  <cp:lastModifiedBy>Pierluigi Cameroni</cp:lastModifiedBy>
  <cp:revision>5</cp:revision>
  <dcterms:created xsi:type="dcterms:W3CDTF">2022-12-04T05:29:00Z</dcterms:created>
  <dcterms:modified xsi:type="dcterms:W3CDTF">2022-12-14T11:13:00Z</dcterms:modified>
</cp:coreProperties>
</file>